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F1B4" w14:textId="5A2FF124" w:rsidR="003B53CC" w:rsidRPr="004F613F" w:rsidRDefault="00C378F9" w:rsidP="003B53CC">
      <w:pPr>
        <w:rPr>
          <w:bCs/>
          <w:color w:val="C00000"/>
          <w:sz w:val="20"/>
          <w:szCs w:val="20"/>
        </w:rPr>
      </w:pPr>
      <w:r>
        <w:rPr>
          <w:b/>
          <w:color w:val="C00000"/>
          <w:sz w:val="36"/>
          <w:szCs w:val="36"/>
        </w:rPr>
        <w:t xml:space="preserve">In </w:t>
      </w:r>
      <w:r w:rsidR="003F4AEB">
        <w:rPr>
          <w:b/>
          <w:color w:val="C00000"/>
          <w:sz w:val="36"/>
          <w:szCs w:val="36"/>
        </w:rPr>
        <w:t>4</w:t>
      </w:r>
      <w:r>
        <w:rPr>
          <w:b/>
          <w:color w:val="C00000"/>
          <w:sz w:val="36"/>
          <w:szCs w:val="36"/>
        </w:rPr>
        <w:t xml:space="preserve"> Schritten zur </w:t>
      </w:r>
      <w:r w:rsidR="004F613F">
        <w:rPr>
          <w:b/>
          <w:color w:val="C00000"/>
          <w:sz w:val="36"/>
          <w:szCs w:val="36"/>
        </w:rPr>
        <w:t xml:space="preserve">Analyse eines Medienbeitrags </w:t>
      </w:r>
      <w:r w:rsidR="004F613F" w:rsidRPr="004F613F">
        <w:rPr>
          <w:bCs/>
          <w:color w:val="C00000"/>
          <w:sz w:val="20"/>
          <w:szCs w:val="20"/>
        </w:rPr>
        <w:t>(</w:t>
      </w:r>
      <w:r w:rsidR="004C46E6" w:rsidRPr="004F613F">
        <w:rPr>
          <w:bCs/>
          <w:color w:val="C00000"/>
          <w:sz w:val="20"/>
          <w:szCs w:val="20"/>
        </w:rPr>
        <w:t>Text</w:t>
      </w:r>
      <w:r w:rsidR="004F613F" w:rsidRPr="004F613F">
        <w:rPr>
          <w:bCs/>
          <w:color w:val="C00000"/>
          <w:sz w:val="20"/>
          <w:szCs w:val="20"/>
        </w:rPr>
        <w:t>, Audio</w:t>
      </w:r>
      <w:r w:rsidR="004F613F">
        <w:rPr>
          <w:bCs/>
          <w:color w:val="C00000"/>
          <w:sz w:val="20"/>
          <w:szCs w:val="20"/>
        </w:rPr>
        <w:t xml:space="preserve">, </w:t>
      </w:r>
      <w:r w:rsidR="004F613F" w:rsidRPr="004F613F">
        <w:rPr>
          <w:bCs/>
          <w:color w:val="C00000"/>
          <w:sz w:val="20"/>
          <w:szCs w:val="20"/>
        </w:rPr>
        <w:t>Video)</w:t>
      </w:r>
    </w:p>
    <w:p w14:paraId="2F593D77" w14:textId="3F2FF027" w:rsidR="003B53CC" w:rsidRDefault="00C378F9" w:rsidP="00C378F9">
      <w:pPr>
        <w:spacing w:after="0" w:line="240" w:lineRule="auto"/>
        <w:rPr>
          <w:noProof/>
          <w:lang w:eastAsia="de-DE"/>
        </w:rPr>
      </w:pPr>
      <w:r>
        <w:rPr>
          <w:rFonts w:eastAsia="Times New Roman" w:cs="Arial"/>
          <w:color w:val="000000" w:themeColor="text1"/>
          <w:shd w:val="clear" w:color="auto" w:fill="FFFFFF"/>
          <w:lang w:eastAsia="de-DE"/>
        </w:rPr>
        <w:t>Du willst den</w:t>
      </w:r>
      <w:r w:rsidRPr="00C378F9">
        <w:rPr>
          <w:rFonts w:eastAsia="Times New Roman" w:cs="Arial"/>
          <w:color w:val="000000" w:themeColor="text1"/>
          <w:shd w:val="clear" w:color="auto" w:fill="FFFFFF"/>
          <w:lang w:eastAsia="de-DE"/>
        </w:rPr>
        <w:t xml:space="preserve"> wesentlichen Fakten und </w:t>
      </w:r>
      <w:r w:rsidR="004F613F" w:rsidRPr="00C378F9">
        <w:rPr>
          <w:rFonts w:eastAsia="Times New Roman" w:cs="Arial"/>
          <w:color w:val="000000" w:themeColor="text1"/>
          <w:shd w:val="clear" w:color="auto" w:fill="FFFFFF"/>
          <w:lang w:eastAsia="de-DE"/>
        </w:rPr>
        <w:t>Hintergründen</w:t>
      </w:r>
      <w:r w:rsidRPr="00C378F9">
        <w:rPr>
          <w:rFonts w:eastAsia="Times New Roman" w:cs="Arial"/>
          <w:color w:val="000000" w:themeColor="text1"/>
          <w:shd w:val="clear" w:color="auto" w:fill="FFFFFF"/>
          <w:lang w:eastAsia="de-DE"/>
        </w:rPr>
        <w:t xml:space="preserve"> eines </w:t>
      </w:r>
      <w:r w:rsidR="004F613F">
        <w:rPr>
          <w:rFonts w:eastAsia="Times New Roman" w:cs="Arial"/>
          <w:color w:val="000000" w:themeColor="text1"/>
          <w:shd w:val="clear" w:color="auto" w:fill="FFFFFF"/>
          <w:lang w:eastAsia="de-DE"/>
        </w:rPr>
        <w:t>Textes, eines Video- oder Audiobeitrags</w:t>
      </w:r>
      <w:r>
        <w:rPr>
          <w:rFonts w:eastAsia="Times New Roman" w:cs="Arial"/>
          <w:color w:val="000000" w:themeColor="text1"/>
          <w:shd w:val="clear" w:color="auto" w:fill="FFFFFF"/>
          <w:lang w:eastAsia="de-DE"/>
        </w:rPr>
        <w:t xml:space="preserve"> auf die Spur kommen? Inhalte sachlich und möglichst objektiv analysieren und verstehen? </w:t>
      </w:r>
      <w:r w:rsidR="004F613F">
        <w:rPr>
          <w:rFonts w:eastAsia="Times New Roman" w:cs="Arial"/>
          <w:color w:val="000000" w:themeColor="text1"/>
          <w:shd w:val="clear" w:color="auto" w:fill="FFFFFF"/>
          <w:lang w:eastAsia="de-DE"/>
        </w:rPr>
        <w:t>Und die Qualität eines Medienbeitrags einschätzen?</w:t>
      </w:r>
    </w:p>
    <w:p w14:paraId="0D97C51E" w14:textId="77777777" w:rsidR="003B53CC" w:rsidRDefault="001E0833" w:rsidP="003B53CC">
      <w:pPr>
        <w:rPr>
          <w:noProof/>
          <w:lang w:eastAsia="de-DE"/>
        </w:rPr>
      </w:pPr>
      <w:r>
        <w:rPr>
          <w:noProof/>
          <w:lang w:eastAsia="de-DE"/>
        </w:rPr>
        <w:t xml:space="preserve">Es ist hilfreich, dabei </w:t>
      </w:r>
      <w:r w:rsidR="003B53CC">
        <w:rPr>
          <w:noProof/>
          <w:lang w:eastAsia="de-DE"/>
        </w:rPr>
        <w:t>Schritt für Schritt vorzugehen</w:t>
      </w:r>
      <w:r w:rsidR="00C378F9">
        <w:rPr>
          <w:noProof/>
          <w:lang w:eastAsia="de-DE"/>
        </w:rPr>
        <w:t>, um alle Kernaussagen und Argumente zu sammeln und sich daraus eigene Meinung zu bilden!</w:t>
      </w:r>
    </w:p>
    <w:p w14:paraId="1271BCEF" w14:textId="77777777" w:rsidR="003F4AEB" w:rsidRDefault="005C4215" w:rsidP="003B53CC">
      <w:pPr>
        <w:rPr>
          <w:noProof/>
          <w:lang w:eastAsia="de-DE"/>
        </w:rPr>
      </w:pPr>
      <w:r>
        <w:rPr>
          <w:noProof/>
          <w:lang w:eastAsia="de-DE"/>
        </w:rPr>
        <mc:AlternateContent>
          <mc:Choice Requires="wpg">
            <w:drawing>
              <wp:inline distT="0" distB="0" distL="0" distR="0" wp14:anchorId="775EA4D0" wp14:editId="04E5B25B">
                <wp:extent cx="6456070" cy="3304453"/>
                <wp:effectExtent l="0" t="0" r="8255" b="10795"/>
                <wp:docPr id="256" name="Gruppieren 256"/>
                <wp:cNvGraphicFramePr/>
                <a:graphic xmlns:a="http://schemas.openxmlformats.org/drawingml/2006/main">
                  <a:graphicData uri="http://schemas.microsoft.com/office/word/2010/wordprocessingGroup">
                    <wpg:wgp>
                      <wpg:cNvGrpSpPr/>
                      <wpg:grpSpPr>
                        <a:xfrm>
                          <a:off x="0" y="0"/>
                          <a:ext cx="6456070" cy="3304453"/>
                          <a:chOff x="-498190" y="28575"/>
                          <a:chExt cx="6456070" cy="1531620"/>
                        </a:xfrm>
                      </wpg:grpSpPr>
                      <wps:wsp>
                        <wps:cNvPr id="268" name="Textfeld 2"/>
                        <wps:cNvSpPr txBox="1">
                          <a:spLocks noChangeArrowheads="1"/>
                        </wps:cNvSpPr>
                        <wps:spPr bwMode="auto">
                          <a:xfrm>
                            <a:off x="5514015" y="28575"/>
                            <a:ext cx="443865" cy="491490"/>
                          </a:xfrm>
                          <a:prstGeom prst="rect">
                            <a:avLst/>
                          </a:prstGeom>
                          <a:noFill/>
                          <a:ln w="12700">
                            <a:noFill/>
                            <a:miter lim="800000"/>
                            <a:headEnd/>
                            <a:tailEnd/>
                          </a:ln>
                        </wps:spPr>
                        <wps:txbx>
                          <w:txbxContent>
                            <w:p w14:paraId="6A59B51A" w14:textId="77777777" w:rsidR="005C4215" w:rsidRPr="00C378F9" w:rsidRDefault="005C4215" w:rsidP="005C4215">
                              <w:pPr>
                                <w:rPr>
                                  <w:b/>
                                  <w:color w:val="C00000"/>
                                  <w:sz w:val="48"/>
                                  <w:szCs w:val="48"/>
                                </w:rPr>
                              </w:pPr>
                              <w:r w:rsidRPr="00C378F9">
                                <w:rPr>
                                  <w:b/>
                                  <w:color w:val="C00000"/>
                                  <w:sz w:val="48"/>
                                  <w:szCs w:val="48"/>
                                </w:rPr>
                                <w:sym w:font="Wingdings" w:char="F08C"/>
                              </w:r>
                            </w:p>
                          </w:txbxContent>
                        </wps:txbx>
                        <wps:bodyPr rot="0" vert="horz" wrap="square" lIns="91440" tIns="45720" rIns="91440" bIns="45720" anchor="t" anchorCtr="0">
                          <a:noAutofit/>
                        </wps:bodyPr>
                      </wps:wsp>
                      <wps:wsp>
                        <wps:cNvPr id="217" name="Textfeld 2"/>
                        <wps:cNvSpPr txBox="1">
                          <a:spLocks noChangeArrowheads="1"/>
                        </wps:cNvSpPr>
                        <wps:spPr bwMode="auto">
                          <a:xfrm>
                            <a:off x="-498190" y="28575"/>
                            <a:ext cx="6456045" cy="1531620"/>
                          </a:xfrm>
                          <a:prstGeom prst="rect">
                            <a:avLst/>
                          </a:prstGeom>
                          <a:noFill/>
                          <a:ln w="12700">
                            <a:solidFill>
                              <a:srgbClr val="C00000"/>
                            </a:solidFill>
                            <a:miter lim="800000"/>
                            <a:headEnd/>
                            <a:tailEnd/>
                          </a:ln>
                        </wps:spPr>
                        <wps:txbx>
                          <w:txbxContent>
                            <w:p w14:paraId="38B5F2B6" w14:textId="77777777" w:rsidR="005C4215" w:rsidRPr="00C378F9" w:rsidRDefault="005C4215" w:rsidP="005C4215">
                              <w:pPr>
                                <w:rPr>
                                  <w:b/>
                                  <w:color w:val="C00000"/>
                                  <w:sz w:val="24"/>
                                  <w:szCs w:val="24"/>
                                </w:rPr>
                              </w:pPr>
                              <w:r w:rsidRPr="00C378F9">
                                <w:rPr>
                                  <w:b/>
                                  <w:color w:val="C00000"/>
                                  <w:sz w:val="24"/>
                                  <w:szCs w:val="24"/>
                                </w:rPr>
                                <w:t xml:space="preserve">Schritt 1: </w:t>
                              </w:r>
                              <w:r>
                                <w:rPr>
                                  <w:b/>
                                  <w:color w:val="C00000"/>
                                  <w:sz w:val="24"/>
                                  <w:szCs w:val="24"/>
                                </w:rPr>
                                <w:t>Ran an die</w:t>
                              </w:r>
                              <w:r w:rsidR="003F4AEB">
                                <w:rPr>
                                  <w:b/>
                                  <w:color w:val="C00000"/>
                                  <w:sz w:val="24"/>
                                  <w:szCs w:val="24"/>
                                </w:rPr>
                                <w:t xml:space="preserve"> Kernaussagen</w:t>
                              </w:r>
                              <w:r>
                                <w:rPr>
                                  <w:b/>
                                  <w:color w:val="C00000"/>
                                  <w:sz w:val="24"/>
                                  <w:szCs w:val="24"/>
                                </w:rPr>
                                <w:t>!</w:t>
                              </w:r>
                            </w:p>
                            <w:p w14:paraId="372D11E6" w14:textId="77777777" w:rsidR="003F4AEB" w:rsidRDefault="005C4215" w:rsidP="005C4215">
                              <w:r w:rsidRPr="003F4AEB">
                                <w:rPr>
                                  <w:color w:val="C00000"/>
                                </w:rPr>
                                <w:t>Kernaussagen</w:t>
                              </w:r>
                              <w:r>
                                <w:t xml:space="preserve"> sind die wesentliche Aussagen zum Thema. Um sie zu finden, lohnt es sich, den Inhalt in einem ersten Schritt erst einmal zu lesen, zu hören, zu schauen, um sich damit einen Überblick über das ganze Thema zu verschaffen. </w:t>
                              </w:r>
                            </w:p>
                            <w:p w14:paraId="57147FF7" w14:textId="77777777" w:rsidR="003F4AEB" w:rsidRPr="003F4AEB" w:rsidRDefault="005C4215" w:rsidP="003F4AEB">
                              <w:pPr>
                                <w:rPr>
                                  <w:lang w:val="de-CH"/>
                                </w:rPr>
                              </w:pPr>
                              <w:r>
                                <w:t>Kleiner Tipp: Kernaussagen verstecken sich häufig in Titeln und Untertiteln. Und sie kommen mehr als einmal vor.</w:t>
                              </w:r>
                              <w:r w:rsidR="003F4AEB">
                                <w:t xml:space="preserve"> </w:t>
                              </w:r>
                              <w:r w:rsidR="003F4AEB" w:rsidRPr="003F4AEB">
                                <w:rPr>
                                  <w:color w:val="C00000"/>
                                  <w:lang w:val="de-CH"/>
                                </w:rPr>
                                <w:t>Schlüsselwörter</w:t>
                              </w:r>
                              <w:r w:rsidR="003F4AEB" w:rsidRPr="003F4AEB">
                                <w:rPr>
                                  <w:b/>
                                  <w:bCs/>
                                  <w:lang w:val="de-CH"/>
                                </w:rPr>
                                <w:t> </w:t>
                              </w:r>
                              <w:r w:rsidR="003F4AEB" w:rsidRPr="003F4AEB">
                                <w:rPr>
                                  <w:lang w:val="de-CH"/>
                                </w:rPr>
                                <w:t xml:space="preserve">sind sprachliche Einheiten, die </w:t>
                              </w:r>
                              <w:r w:rsidR="003F4AEB">
                                <w:rPr>
                                  <w:lang w:val="de-CH"/>
                                </w:rPr>
                                <w:t>für die Textanalyse</w:t>
                              </w:r>
                              <w:r w:rsidR="003F4AEB" w:rsidRPr="003F4AEB">
                                <w:rPr>
                                  <w:lang w:val="de-CH"/>
                                </w:rPr>
                                <w:t xml:space="preserve"> besonders aufschlussreich sind und auf die </w:t>
                              </w:r>
                              <w:r w:rsidR="003F4AEB">
                                <w:rPr>
                                  <w:lang w:val="de-CH"/>
                                </w:rPr>
                                <w:t>wichtigen</w:t>
                              </w:r>
                              <w:r w:rsidR="003F4AEB" w:rsidRPr="003F4AEB">
                                <w:rPr>
                                  <w:lang w:val="de-CH"/>
                                </w:rPr>
                                <w:t xml:space="preserve"> Inhalte </w:t>
                              </w:r>
                              <w:r w:rsidR="003F4AEB">
                                <w:rPr>
                                  <w:lang w:val="de-CH"/>
                                </w:rPr>
                                <w:t>hinweisen</w:t>
                              </w:r>
                              <w:r w:rsidR="003F4AEB" w:rsidRPr="003F4AEB">
                                <w:rPr>
                                  <w:lang w:val="de-CH"/>
                                </w:rPr>
                                <w:t xml:space="preserve">. </w:t>
                              </w:r>
                            </w:p>
                            <w:p w14:paraId="487E17A6" w14:textId="57E7BB35" w:rsidR="005C4215" w:rsidRDefault="005C4215" w:rsidP="005C4215">
                              <w:r>
                                <w:t>Notiere dir hier möglichst alle Kernaussagen.</w:t>
                              </w:r>
                              <w:r w:rsidR="003F4AEB">
                                <w:t xml:space="preserve"> Vielleicht helfen dir Schlüsselwörter dabei</w:t>
                              </w:r>
                              <w:r w:rsidR="00511CBC">
                                <w:t>.</w:t>
                              </w:r>
                              <w:r>
                                <w:t xml:space="preserve"> Du kannst dabei frei vorgehen, oder aber du versuchst, </w:t>
                              </w:r>
                              <w:r w:rsidR="003F4AEB">
                                <w:t>die Kernaussagen</w:t>
                              </w:r>
                              <w:r>
                                <w:t xml:space="preserve"> </w:t>
                              </w:r>
                              <w:r w:rsidR="00F74CD8">
                                <w:t xml:space="preserve">thematisch </w:t>
                              </w:r>
                              <w:r>
                                <w:t>zu gruppieren.</w:t>
                              </w:r>
                            </w:p>
                            <w:p w14:paraId="285E0AE1" w14:textId="32123157" w:rsidR="005C4215" w:rsidRDefault="005C4215" w:rsidP="00554B21">
                              <w:pPr>
                                <w:tabs>
                                  <w:tab w:val="right" w:leader="dot" w:pos="9781"/>
                                </w:tabs>
                                <w:spacing w:before="40" w:after="40" w:line="240" w:lineRule="auto"/>
                                <w:rPr>
                                  <w:sz w:val="20"/>
                                  <w:szCs w:val="20"/>
                                </w:rPr>
                              </w:pPr>
                            </w:p>
                            <w:p w14:paraId="7EFB9E88" w14:textId="15FDD5FF" w:rsidR="00554B21" w:rsidRDefault="00554B21" w:rsidP="00554B21">
                              <w:pPr>
                                <w:tabs>
                                  <w:tab w:val="right" w:leader="dot" w:pos="9781"/>
                                </w:tabs>
                                <w:spacing w:before="40" w:after="40" w:line="240" w:lineRule="auto"/>
                                <w:rPr>
                                  <w:sz w:val="20"/>
                                  <w:szCs w:val="20"/>
                                </w:rPr>
                              </w:pPr>
                            </w:p>
                            <w:p w14:paraId="46076497" w14:textId="24AABD3D" w:rsidR="00554B21" w:rsidRDefault="00554B21" w:rsidP="00554B21">
                              <w:pPr>
                                <w:tabs>
                                  <w:tab w:val="right" w:leader="dot" w:pos="9781"/>
                                </w:tabs>
                                <w:spacing w:before="40" w:after="40" w:line="240" w:lineRule="auto"/>
                                <w:rPr>
                                  <w:sz w:val="20"/>
                                  <w:szCs w:val="20"/>
                                </w:rPr>
                              </w:pPr>
                            </w:p>
                            <w:p w14:paraId="452A9278" w14:textId="77777777" w:rsidR="00554B21" w:rsidRPr="00554B21" w:rsidRDefault="00554B21" w:rsidP="00554B21">
                              <w:pPr>
                                <w:tabs>
                                  <w:tab w:val="right" w:leader="dot" w:pos="9781"/>
                                </w:tabs>
                                <w:spacing w:before="40" w:after="40" w:line="240" w:lineRule="auto"/>
                                <w:rPr>
                                  <w:sz w:val="20"/>
                                  <w:szCs w:val="20"/>
                                </w:rPr>
                              </w:pPr>
                            </w:p>
                          </w:txbxContent>
                        </wps:txbx>
                        <wps:bodyPr rot="0" vert="horz" wrap="square" lIns="91440" tIns="45720" rIns="91440" bIns="45720" anchor="t" anchorCtr="0">
                          <a:noAutofit/>
                        </wps:bodyPr>
                      </wps:wsp>
                    </wpg:wgp>
                  </a:graphicData>
                </a:graphic>
              </wp:inline>
            </w:drawing>
          </mc:Choice>
          <mc:Fallback>
            <w:pict>
              <v:group w14:anchorId="775EA4D0" id="Gruppieren 256" o:spid="_x0000_s1026" style="width:508.35pt;height:260.2pt;mso-position-horizontal-relative:char;mso-position-vertical-relative:line" coordorigin="-4981,285" coordsize="64560,1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">
                <v:shapetype id="_x0000_t202" coordsize="21600,21600" o:spt="202" path="m,l,21600r21600,l21600,xe">
                  <v:stroke joinstyle="miter"/>
                  <v:path gradientshapeok="t" o:connecttype="rect"/>
                </v:shapetype>
                <v:shape id="_x0000_s1027" type="#_x0000_t202" style="position:absolute;left:55140;top:285;width:4438;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" filled="f" stroked="f" strokeweight="1pt">
                  <v:textbox>
                    <w:txbxContent>
                      <w:p w14:paraId="6A59B51A" w14:textId="77777777" w:rsidR="005C4215" w:rsidRPr="00C378F9" w:rsidRDefault="005C4215" w:rsidP="005C4215">
                        <w:pPr>
                          <w:rPr>
                            <w:b/>
                            <w:color w:val="C00000"/>
                            <w:sz w:val="48"/>
                            <w:szCs w:val="48"/>
                          </w:rPr>
                        </w:pPr>
                        <w:r w:rsidRPr="00C378F9">
                          <w:rPr>
                            <w:b/>
                            <w:color w:val="C00000"/>
                            <w:sz w:val="48"/>
                            <w:szCs w:val="48"/>
                          </w:rPr>
                          <w:sym w:font="Wingdings" w:char="F08C"/>
                        </w:r>
                      </w:p>
                    </w:txbxContent>
                  </v:textbox>
                </v:shape>
                <v:shape id="_x0000_s1028" type="#_x0000_t202" style="position:absolute;left:-4981;top:285;width:64559;height:1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" filled="f" strokecolor="#c00000" strokeweight="1pt">
                  <v:textbox>
                    <w:txbxContent>
                      <w:p w14:paraId="38B5F2B6" w14:textId="77777777" w:rsidR="005C4215" w:rsidRPr="00C378F9" w:rsidRDefault="005C4215" w:rsidP="005C4215">
                        <w:pPr>
                          <w:rPr>
                            <w:b/>
                            <w:color w:val="C00000"/>
                            <w:sz w:val="24"/>
                            <w:szCs w:val="24"/>
                          </w:rPr>
                        </w:pPr>
                        <w:r w:rsidRPr="00C378F9">
                          <w:rPr>
                            <w:b/>
                            <w:color w:val="C00000"/>
                            <w:sz w:val="24"/>
                            <w:szCs w:val="24"/>
                          </w:rPr>
                          <w:t xml:space="preserve">Schritt 1: </w:t>
                        </w:r>
                        <w:r>
                          <w:rPr>
                            <w:b/>
                            <w:color w:val="C00000"/>
                            <w:sz w:val="24"/>
                            <w:szCs w:val="24"/>
                          </w:rPr>
                          <w:t>Ran an die</w:t>
                        </w:r>
                        <w:r w:rsidR="003F4AEB">
                          <w:rPr>
                            <w:b/>
                            <w:color w:val="C00000"/>
                            <w:sz w:val="24"/>
                            <w:szCs w:val="24"/>
                          </w:rPr>
                          <w:t xml:space="preserve"> Kernaussagen</w:t>
                        </w:r>
                        <w:r>
                          <w:rPr>
                            <w:b/>
                            <w:color w:val="C00000"/>
                            <w:sz w:val="24"/>
                            <w:szCs w:val="24"/>
                          </w:rPr>
                          <w:t>!</w:t>
                        </w:r>
                      </w:p>
                      <w:p w14:paraId="372D11E6" w14:textId="77777777" w:rsidR="003F4AEB" w:rsidRDefault="005C4215" w:rsidP="005C4215">
                        <w:r w:rsidRPr="003F4AEB">
                          <w:rPr>
                            <w:color w:val="C00000"/>
                          </w:rPr>
                          <w:t>Kernaussagen</w:t>
                        </w:r>
                        <w:r>
                          <w:t xml:space="preserve"> sind die wesentliche Aussagen zum Thema. Um sie zu finden, lohnt es sich, den Inhalt in einem ersten Schritt erst einmal zu lesen, zu hören, zu schauen, um sich damit einen Überblick über das ganze Thema zu verschaffen. </w:t>
                        </w:r>
                      </w:p>
                      <w:p w14:paraId="57147FF7" w14:textId="77777777" w:rsidR="003F4AEB" w:rsidRPr="003F4AEB" w:rsidRDefault="005C4215" w:rsidP="003F4AEB">
                        <w:pPr>
                          <w:rPr>
                            <w:lang w:val="de-CH"/>
                          </w:rPr>
                        </w:pPr>
                        <w:r>
                          <w:t>Kleiner Tipp: Kernaussagen verstecken sich häufig in Titeln und Untertiteln. Und sie kommen mehr als einmal vor.</w:t>
                        </w:r>
                        <w:r w:rsidR="003F4AEB">
                          <w:t xml:space="preserve"> </w:t>
                        </w:r>
                        <w:r w:rsidR="003F4AEB" w:rsidRPr="003F4AEB">
                          <w:rPr>
                            <w:color w:val="C00000"/>
                            <w:lang w:val="de-CH"/>
                          </w:rPr>
                          <w:t>Schlüsselwörter</w:t>
                        </w:r>
                        <w:r w:rsidR="003F4AEB" w:rsidRPr="003F4AEB">
                          <w:rPr>
                            <w:b/>
                            <w:bCs/>
                            <w:lang w:val="de-CH"/>
                          </w:rPr>
                          <w:t> </w:t>
                        </w:r>
                        <w:r w:rsidR="003F4AEB" w:rsidRPr="003F4AEB">
                          <w:rPr>
                            <w:lang w:val="de-CH"/>
                          </w:rPr>
                          <w:t xml:space="preserve">sind sprachliche Einheiten, die </w:t>
                        </w:r>
                        <w:r w:rsidR="003F4AEB">
                          <w:rPr>
                            <w:lang w:val="de-CH"/>
                          </w:rPr>
                          <w:t>für die Textanalyse</w:t>
                        </w:r>
                        <w:r w:rsidR="003F4AEB" w:rsidRPr="003F4AEB">
                          <w:rPr>
                            <w:lang w:val="de-CH"/>
                          </w:rPr>
                          <w:t xml:space="preserve"> besonders aufschlussreich sind und auf die </w:t>
                        </w:r>
                        <w:r w:rsidR="003F4AEB">
                          <w:rPr>
                            <w:lang w:val="de-CH"/>
                          </w:rPr>
                          <w:t>wichtigen</w:t>
                        </w:r>
                        <w:r w:rsidR="003F4AEB" w:rsidRPr="003F4AEB">
                          <w:rPr>
                            <w:lang w:val="de-CH"/>
                          </w:rPr>
                          <w:t xml:space="preserve"> Inhalte </w:t>
                        </w:r>
                        <w:r w:rsidR="003F4AEB">
                          <w:rPr>
                            <w:lang w:val="de-CH"/>
                          </w:rPr>
                          <w:t>hinweisen</w:t>
                        </w:r>
                        <w:r w:rsidR="003F4AEB" w:rsidRPr="003F4AEB">
                          <w:rPr>
                            <w:lang w:val="de-CH"/>
                          </w:rPr>
                          <w:t xml:space="preserve">. </w:t>
                        </w:r>
                      </w:p>
                      <w:p w14:paraId="487E17A6" w14:textId="57E7BB35" w:rsidR="005C4215" w:rsidRDefault="005C4215" w:rsidP="005C4215">
                        <w:r>
                          <w:t>Notiere dir hier möglichst alle Kernaussagen.</w:t>
                        </w:r>
                        <w:r w:rsidR="003F4AEB">
                          <w:t xml:space="preserve"> Vielleicht helfen dir Schlüsselwörter dabei</w:t>
                        </w:r>
                        <w:r w:rsidR="00511CBC">
                          <w:t>.</w:t>
                        </w:r>
                        <w:r>
                          <w:t xml:space="preserve"> Du kannst dabei frei vorgehen, oder aber du versuchst, </w:t>
                        </w:r>
                        <w:r w:rsidR="003F4AEB">
                          <w:t>die Kernaussagen</w:t>
                        </w:r>
                        <w:r>
                          <w:t xml:space="preserve"> </w:t>
                        </w:r>
                        <w:r w:rsidR="00F74CD8">
                          <w:t xml:space="preserve">thematisch </w:t>
                        </w:r>
                        <w:r>
                          <w:t>zu gruppieren.</w:t>
                        </w:r>
                      </w:p>
                      <w:p w14:paraId="285E0AE1" w14:textId="32123157" w:rsidR="005C4215" w:rsidRDefault="005C4215" w:rsidP="00554B21">
                        <w:pPr>
                          <w:tabs>
                            <w:tab w:val="right" w:leader="dot" w:pos="9781"/>
                          </w:tabs>
                          <w:spacing w:before="40" w:after="40" w:line="240" w:lineRule="auto"/>
                          <w:rPr>
                            <w:sz w:val="20"/>
                            <w:szCs w:val="20"/>
                          </w:rPr>
                        </w:pPr>
                      </w:p>
                      <w:p w14:paraId="7EFB9E88" w14:textId="15FDD5FF" w:rsidR="00554B21" w:rsidRDefault="00554B21" w:rsidP="00554B21">
                        <w:pPr>
                          <w:tabs>
                            <w:tab w:val="right" w:leader="dot" w:pos="9781"/>
                          </w:tabs>
                          <w:spacing w:before="40" w:after="40" w:line="240" w:lineRule="auto"/>
                          <w:rPr>
                            <w:sz w:val="20"/>
                            <w:szCs w:val="20"/>
                          </w:rPr>
                        </w:pPr>
                      </w:p>
                      <w:p w14:paraId="46076497" w14:textId="24AABD3D" w:rsidR="00554B21" w:rsidRDefault="00554B21" w:rsidP="00554B21">
                        <w:pPr>
                          <w:tabs>
                            <w:tab w:val="right" w:leader="dot" w:pos="9781"/>
                          </w:tabs>
                          <w:spacing w:before="40" w:after="40" w:line="240" w:lineRule="auto"/>
                          <w:rPr>
                            <w:sz w:val="20"/>
                            <w:szCs w:val="20"/>
                          </w:rPr>
                        </w:pPr>
                      </w:p>
                      <w:p w14:paraId="452A9278" w14:textId="77777777" w:rsidR="00554B21" w:rsidRPr="00554B21" w:rsidRDefault="00554B21" w:rsidP="00554B21">
                        <w:pPr>
                          <w:tabs>
                            <w:tab w:val="right" w:leader="dot" w:pos="9781"/>
                          </w:tabs>
                          <w:spacing w:before="40" w:after="40" w:line="240" w:lineRule="auto"/>
                          <w:rPr>
                            <w:sz w:val="20"/>
                            <w:szCs w:val="20"/>
                          </w:rPr>
                        </w:pPr>
                      </w:p>
                    </w:txbxContent>
                  </v:textbox>
                </v:shape>
                <w10:anchorlock/>
              </v:group>
            </w:pict>
          </mc:Fallback>
        </mc:AlternateContent>
      </w:r>
    </w:p>
    <w:p w14:paraId="3069D6AC" w14:textId="77777777" w:rsidR="005C4215" w:rsidRDefault="00F74CD8" w:rsidP="003B53CC">
      <w:pPr>
        <w:rPr>
          <w:noProof/>
          <w:lang w:eastAsia="de-DE"/>
        </w:rPr>
      </w:pPr>
      <w:r w:rsidRPr="005C4215">
        <w:rPr>
          <w:rFonts w:ascii="Times New Roman" w:eastAsia="Times New Roman" w:hAnsi="Times New Roman" w:cs="Times New Roman"/>
          <w:noProof/>
          <w:sz w:val="24"/>
          <w:szCs w:val="24"/>
          <w:lang w:eastAsia="de-DE"/>
        </w:rPr>
        <mc:AlternateContent>
          <mc:Choice Requires="wpg">
            <w:drawing>
              <wp:anchor distT="0" distB="0" distL="114300" distR="114300" simplePos="0" relativeHeight="251658240" behindDoc="0" locked="0" layoutInCell="1" allowOverlap="1" wp14:anchorId="7AF80B05" wp14:editId="68B29575">
                <wp:simplePos x="0" y="0"/>
                <wp:positionH relativeFrom="column">
                  <wp:posOffset>391828</wp:posOffset>
                </wp:positionH>
                <wp:positionV relativeFrom="paragraph">
                  <wp:posOffset>34983</wp:posOffset>
                </wp:positionV>
                <wp:extent cx="6066155" cy="4441371"/>
                <wp:effectExtent l="0" t="0" r="10795" b="16510"/>
                <wp:wrapNone/>
                <wp:docPr id="31" name="Gruppieren 31"/>
                <wp:cNvGraphicFramePr/>
                <a:graphic xmlns:a="http://schemas.openxmlformats.org/drawingml/2006/main">
                  <a:graphicData uri="http://schemas.microsoft.com/office/word/2010/wordprocessingGroup">
                    <wpg:wgp>
                      <wpg:cNvGrpSpPr/>
                      <wpg:grpSpPr>
                        <a:xfrm>
                          <a:off x="0" y="0"/>
                          <a:ext cx="6066155" cy="4441371"/>
                          <a:chOff x="-62862" y="491450"/>
                          <a:chExt cx="6021705" cy="3874556"/>
                        </a:xfrm>
                      </wpg:grpSpPr>
                      <wps:wsp>
                        <wps:cNvPr id="8" name="Textfeld 2"/>
                        <wps:cNvSpPr txBox="1">
                          <a:spLocks noChangeArrowheads="1"/>
                        </wps:cNvSpPr>
                        <wps:spPr bwMode="auto">
                          <a:xfrm>
                            <a:off x="-62862" y="491485"/>
                            <a:ext cx="6021705" cy="3874521"/>
                          </a:xfrm>
                          <a:prstGeom prst="rect">
                            <a:avLst/>
                          </a:prstGeom>
                          <a:solidFill>
                            <a:srgbClr val="FFFFFF"/>
                          </a:solidFill>
                          <a:ln w="12700">
                            <a:solidFill>
                              <a:srgbClr val="C00000"/>
                            </a:solidFill>
                            <a:miter lim="800000"/>
                            <a:headEnd/>
                            <a:tailEnd/>
                          </a:ln>
                        </wps:spPr>
                        <wps:txbx>
                          <w:txbxContent>
                            <w:p w14:paraId="793BCCE7" w14:textId="77777777" w:rsidR="00F74CD8" w:rsidRDefault="005C4215" w:rsidP="005C4215">
                              <w:pPr>
                                <w:rPr>
                                  <w:b/>
                                  <w:color w:val="C00000"/>
                                  <w:sz w:val="24"/>
                                  <w:szCs w:val="24"/>
                                </w:rPr>
                              </w:pPr>
                              <w:r w:rsidRPr="005C4215">
                                <w:rPr>
                                  <w:b/>
                                  <w:color w:val="C00000"/>
                                  <w:sz w:val="24"/>
                                  <w:szCs w:val="24"/>
                                </w:rPr>
                                <w:t xml:space="preserve">Schritt 2: </w:t>
                              </w:r>
                              <w:r w:rsidR="00F74CD8">
                                <w:rPr>
                                  <w:b/>
                                  <w:color w:val="C00000"/>
                                  <w:sz w:val="24"/>
                                  <w:szCs w:val="24"/>
                                </w:rPr>
                                <w:t xml:space="preserve">Argumente: </w:t>
                              </w:r>
                              <w:r w:rsidRPr="005C4215">
                                <w:rPr>
                                  <w:b/>
                                  <w:color w:val="C00000"/>
                                  <w:sz w:val="24"/>
                                  <w:szCs w:val="24"/>
                                </w:rPr>
                                <w:t xml:space="preserve">Dafür oder dagegen? </w:t>
                              </w:r>
                            </w:p>
                            <w:p w14:paraId="0630A18C" w14:textId="77777777" w:rsidR="005C4215" w:rsidRDefault="00F74CD8" w:rsidP="005C4215">
                              <w:r>
                                <w:t>Nun betrachtest du die Kernaussagen ein wenig genauer</w:t>
                              </w:r>
                              <w:r w:rsidR="005C4215">
                                <w:t xml:space="preserve">. </w:t>
                              </w:r>
                            </w:p>
                            <w:tbl>
                              <w:tblPr>
                                <w:tblStyle w:val="Tabellenraster"/>
                                <w:tblW w:w="0" w:type="auto"/>
                                <w:tblLook w:val="04A0" w:firstRow="1" w:lastRow="0" w:firstColumn="1" w:lastColumn="0" w:noHBand="0" w:noVBand="1"/>
                              </w:tblPr>
                              <w:tblGrid>
                                <w:gridCol w:w="4583"/>
                                <w:gridCol w:w="4582"/>
                              </w:tblGrid>
                              <w:tr w:rsidR="005C4215" w14:paraId="04D425C4" w14:textId="77777777" w:rsidTr="005968AB">
                                <w:tc>
                                  <w:tcPr>
                                    <w:tcW w:w="4583" w:type="dxa"/>
                                  </w:tcPr>
                                  <w:p w14:paraId="12B2336E" w14:textId="77777777" w:rsidR="00F74CD8" w:rsidRPr="00F74CD8" w:rsidRDefault="005C4215" w:rsidP="005968AB">
                                    <w:pPr>
                                      <w:rPr>
                                        <w:bCs/>
                                        <w:color w:val="C00000"/>
                                      </w:rPr>
                                    </w:pPr>
                                    <w:r w:rsidRPr="00F74CD8">
                                      <w:rPr>
                                        <w:bCs/>
                                        <w:color w:val="C00000"/>
                                      </w:rPr>
                                      <w:t xml:space="preserve">Argumente, die die Kernaussagen </w:t>
                                    </w:r>
                                    <w:r w:rsidR="00F74CD8" w:rsidRPr="00F74CD8">
                                      <w:rPr>
                                        <w:bCs/>
                                        <w:color w:val="C00000"/>
                                      </w:rPr>
                                      <w:t>(unter)</w:t>
                                    </w:r>
                                    <w:r w:rsidRPr="00F74CD8">
                                      <w:rPr>
                                        <w:bCs/>
                                        <w:color w:val="C00000"/>
                                      </w:rPr>
                                      <w:t>stützen</w:t>
                                    </w:r>
                                    <w:r w:rsidR="00F74CD8">
                                      <w:rPr>
                                        <w:bCs/>
                                        <w:color w:val="C00000"/>
                                      </w:rPr>
                                      <w:t>, sie ausführen, ...</w:t>
                                    </w:r>
                                  </w:p>
                                  <w:p w14:paraId="596BC5F2" w14:textId="77777777" w:rsidR="005C4215" w:rsidRPr="005C4215" w:rsidRDefault="005C4215" w:rsidP="005968AB">
                                    <w:pPr>
                                      <w:rPr>
                                        <w:b/>
                                        <w:color w:val="C00000"/>
                                      </w:rPr>
                                    </w:pPr>
                                    <w:r w:rsidRPr="005C4215">
                                      <w:rPr>
                                        <w:b/>
                                        <w:color w:val="C00000"/>
                                      </w:rPr>
                                      <w:t>Pro-Argumente</w:t>
                                    </w:r>
                                  </w:p>
                                </w:tc>
                                <w:tc>
                                  <w:tcPr>
                                    <w:tcW w:w="4582" w:type="dxa"/>
                                  </w:tcPr>
                                  <w:p w14:paraId="1695BD97" w14:textId="77777777" w:rsidR="005C4215" w:rsidRPr="00F74CD8" w:rsidRDefault="005C4215" w:rsidP="005968AB">
                                    <w:pPr>
                                      <w:rPr>
                                        <w:bCs/>
                                        <w:color w:val="C00000"/>
                                      </w:rPr>
                                    </w:pPr>
                                    <w:r w:rsidRPr="00F74CD8">
                                      <w:rPr>
                                        <w:bCs/>
                                        <w:color w:val="C00000"/>
                                      </w:rPr>
                                      <w:t xml:space="preserve">Argumente, die </w:t>
                                    </w:r>
                                    <w:r w:rsidR="00F74CD8" w:rsidRPr="00F74CD8">
                                      <w:rPr>
                                        <w:bCs/>
                                        <w:color w:val="C00000"/>
                                      </w:rPr>
                                      <w:t>gegen die Kernaussagen</w:t>
                                    </w:r>
                                    <w:r w:rsidRPr="00F74CD8">
                                      <w:rPr>
                                        <w:bCs/>
                                        <w:color w:val="C00000"/>
                                      </w:rPr>
                                      <w:t xml:space="preserve"> sprechen</w:t>
                                    </w:r>
                                    <w:r w:rsidR="00F74CD8" w:rsidRPr="00F74CD8">
                                      <w:rPr>
                                        <w:bCs/>
                                        <w:color w:val="C00000"/>
                                      </w:rPr>
                                      <w:t>, Argumente der „Gegenseite“</w:t>
                                    </w:r>
                                    <w:r w:rsidR="00F74CD8">
                                      <w:rPr>
                                        <w:bCs/>
                                        <w:color w:val="C00000"/>
                                      </w:rPr>
                                      <w:t>, ...</w:t>
                                    </w:r>
                                  </w:p>
                                  <w:p w14:paraId="09971A2F" w14:textId="77777777" w:rsidR="005C4215" w:rsidRPr="003B53CC" w:rsidRDefault="005C4215" w:rsidP="005968AB">
                                    <w:pPr>
                                      <w:rPr>
                                        <w:b/>
                                        <w:color w:val="00B050"/>
                                      </w:rPr>
                                    </w:pPr>
                                    <w:r w:rsidRPr="005C4215">
                                      <w:rPr>
                                        <w:b/>
                                        <w:color w:val="C00000"/>
                                      </w:rPr>
                                      <w:t>Kontra-Argumente</w:t>
                                    </w:r>
                                  </w:p>
                                </w:tc>
                              </w:tr>
                              <w:tr w:rsidR="005C4215" w14:paraId="798A3927" w14:textId="77777777" w:rsidTr="009C2102">
                                <w:trPr>
                                  <w:trHeight w:val="4985"/>
                                </w:trPr>
                                <w:tc>
                                  <w:tcPr>
                                    <w:tcW w:w="4583" w:type="dxa"/>
                                  </w:tcPr>
                                  <w:p w14:paraId="6AB18627" w14:textId="77777777" w:rsidR="005C4215" w:rsidRDefault="005C4215" w:rsidP="00554B21">
                                    <w:pPr>
                                      <w:tabs>
                                        <w:tab w:val="right" w:leader="dot" w:pos="9781"/>
                                      </w:tabs>
                                      <w:spacing w:before="40" w:after="40"/>
                                      <w:rPr>
                                        <w:bCs/>
                                        <w:sz w:val="20"/>
                                        <w:szCs w:val="20"/>
                                      </w:rPr>
                                    </w:pPr>
                                  </w:p>
                                  <w:p w14:paraId="08968741" w14:textId="77777777" w:rsidR="00554B21" w:rsidRDefault="00554B21" w:rsidP="00554B21">
                                    <w:pPr>
                                      <w:tabs>
                                        <w:tab w:val="right" w:leader="dot" w:pos="9781"/>
                                      </w:tabs>
                                      <w:spacing w:before="40" w:after="40"/>
                                      <w:rPr>
                                        <w:bCs/>
                                        <w:sz w:val="20"/>
                                        <w:szCs w:val="20"/>
                                      </w:rPr>
                                    </w:pPr>
                                  </w:p>
                                  <w:p w14:paraId="5E76BFEF" w14:textId="77777777" w:rsidR="00554B21" w:rsidRDefault="00554B21" w:rsidP="00554B21">
                                    <w:pPr>
                                      <w:tabs>
                                        <w:tab w:val="right" w:leader="dot" w:pos="9781"/>
                                      </w:tabs>
                                      <w:spacing w:before="40" w:after="40"/>
                                      <w:rPr>
                                        <w:bCs/>
                                        <w:sz w:val="20"/>
                                        <w:szCs w:val="20"/>
                                      </w:rPr>
                                    </w:pPr>
                                  </w:p>
                                  <w:p w14:paraId="0D77171D" w14:textId="77777777" w:rsidR="00554B21" w:rsidRDefault="00554B21" w:rsidP="00554B21">
                                    <w:pPr>
                                      <w:tabs>
                                        <w:tab w:val="right" w:leader="dot" w:pos="9781"/>
                                      </w:tabs>
                                      <w:spacing w:before="40" w:after="40"/>
                                      <w:rPr>
                                        <w:bCs/>
                                        <w:sz w:val="20"/>
                                        <w:szCs w:val="20"/>
                                      </w:rPr>
                                    </w:pPr>
                                  </w:p>
                                  <w:p w14:paraId="59B97584" w14:textId="0CAE1562" w:rsidR="00554B21" w:rsidRPr="00554B21" w:rsidRDefault="00554B21" w:rsidP="00554B21">
                                    <w:pPr>
                                      <w:tabs>
                                        <w:tab w:val="right" w:leader="dot" w:pos="9781"/>
                                      </w:tabs>
                                      <w:spacing w:before="40" w:after="40"/>
                                      <w:rPr>
                                        <w:bCs/>
                                        <w:sz w:val="20"/>
                                        <w:szCs w:val="20"/>
                                      </w:rPr>
                                    </w:pPr>
                                  </w:p>
                                </w:tc>
                                <w:tc>
                                  <w:tcPr>
                                    <w:tcW w:w="4582" w:type="dxa"/>
                                  </w:tcPr>
                                  <w:p w14:paraId="1F1294CF" w14:textId="77777777" w:rsidR="005C4215" w:rsidRPr="00554B21" w:rsidRDefault="005C4215" w:rsidP="00554B21">
                                    <w:pPr>
                                      <w:tabs>
                                        <w:tab w:val="right" w:leader="dot" w:pos="9781"/>
                                      </w:tabs>
                                      <w:spacing w:before="40" w:after="40"/>
                                      <w:rPr>
                                        <w:bCs/>
                                        <w:sz w:val="20"/>
                                        <w:szCs w:val="20"/>
                                      </w:rPr>
                                    </w:pPr>
                                  </w:p>
                                  <w:p w14:paraId="01385EC1" w14:textId="77777777" w:rsidR="00554B21" w:rsidRPr="00554B21" w:rsidRDefault="00554B21" w:rsidP="00554B21">
                                    <w:pPr>
                                      <w:tabs>
                                        <w:tab w:val="right" w:leader="dot" w:pos="9781"/>
                                      </w:tabs>
                                      <w:spacing w:before="40" w:after="40"/>
                                      <w:rPr>
                                        <w:bCs/>
                                        <w:sz w:val="20"/>
                                        <w:szCs w:val="20"/>
                                      </w:rPr>
                                    </w:pPr>
                                  </w:p>
                                  <w:p w14:paraId="5CBD556E" w14:textId="77777777" w:rsidR="00554B21" w:rsidRPr="00554B21" w:rsidRDefault="00554B21" w:rsidP="00554B21">
                                    <w:pPr>
                                      <w:tabs>
                                        <w:tab w:val="right" w:leader="dot" w:pos="9781"/>
                                      </w:tabs>
                                      <w:spacing w:before="40" w:after="40"/>
                                      <w:rPr>
                                        <w:bCs/>
                                        <w:sz w:val="20"/>
                                        <w:szCs w:val="20"/>
                                      </w:rPr>
                                    </w:pPr>
                                  </w:p>
                                  <w:p w14:paraId="3ADE3453" w14:textId="6A97CDC1" w:rsidR="00554B21" w:rsidRPr="003B53CC" w:rsidRDefault="00554B21" w:rsidP="005968AB">
                                    <w:pPr>
                                      <w:rPr>
                                        <w:b/>
                                      </w:rPr>
                                    </w:pPr>
                                  </w:p>
                                </w:tc>
                              </w:tr>
                            </w:tbl>
                            <w:p w14:paraId="46BF87AD" w14:textId="77777777" w:rsidR="005C4215" w:rsidRPr="003B53CC" w:rsidRDefault="005C4215" w:rsidP="005C4215"/>
                          </w:txbxContent>
                        </wps:txbx>
                        <wps:bodyPr rot="0" vert="horz" wrap="square" lIns="91440" tIns="45720" rIns="91440" bIns="45720" anchor="t" anchorCtr="0">
                          <a:noAutofit/>
                        </wps:bodyPr>
                      </wps:wsp>
                      <wps:wsp>
                        <wps:cNvPr id="291" name="Textfeld 2"/>
                        <wps:cNvSpPr txBox="1">
                          <a:spLocks noChangeArrowheads="1"/>
                        </wps:cNvSpPr>
                        <wps:spPr bwMode="auto">
                          <a:xfrm>
                            <a:off x="5517145" y="491450"/>
                            <a:ext cx="386715" cy="491490"/>
                          </a:xfrm>
                          <a:prstGeom prst="rect">
                            <a:avLst/>
                          </a:prstGeom>
                          <a:noFill/>
                          <a:ln w="12700">
                            <a:noFill/>
                            <a:miter lim="800000"/>
                            <a:headEnd/>
                            <a:tailEnd/>
                          </a:ln>
                        </wps:spPr>
                        <wps:txbx>
                          <w:txbxContent>
                            <w:p w14:paraId="65961FA4" w14:textId="77777777" w:rsidR="005C4215" w:rsidRPr="00F74CD8" w:rsidRDefault="005C4215" w:rsidP="005C4215">
                              <w:pPr>
                                <w:rPr>
                                  <w:b/>
                                  <w:color w:val="C00000"/>
                                  <w:sz w:val="48"/>
                                  <w:szCs w:val="48"/>
                                </w:rPr>
                              </w:pPr>
                              <w:r w:rsidRPr="00F74CD8">
                                <w:rPr>
                                  <w:b/>
                                  <w:color w:val="C00000"/>
                                  <w:sz w:val="48"/>
                                  <w:szCs w:val="48"/>
                                </w:rPr>
                                <w:sym w:font="Wingdings" w:char="F08D"/>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AF80B05" id="Gruppieren 31" o:spid="_x0000_s1029" style="position:absolute;margin-left:30.85pt;margin-top:2.75pt;width:477.65pt;height:349.7pt;z-index:251658240;mso-position-horizontal-relative:text;mso-position-vertical-relative:text" coordorigin="-628,4914" coordsize="60217,38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">
                <v:shapetype id="_x0000_t202" coordsize="21600,21600" o:spt="202" path="m,l,21600r21600,l21600,xe">
                  <v:stroke joinstyle="miter"/>
                  <v:path gradientshapeok="t" o:connecttype="rect"/>
                </v:shapetype>
                <v:shape id="_x0000_s1030" type="#_x0000_t202" style="position:absolute;left:-628;top:4914;width:60216;height:38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" strokecolor="#c00000" strokeweight="1pt">
                  <v:textbox>
                    <w:txbxContent>
                      <w:p w14:paraId="793BCCE7" w14:textId="77777777" w:rsidR="00F74CD8" w:rsidRDefault="005C4215" w:rsidP="005C4215">
                        <w:pPr>
                          <w:rPr>
                            <w:b/>
                            <w:color w:val="C00000"/>
                            <w:sz w:val="24"/>
                            <w:szCs w:val="24"/>
                          </w:rPr>
                        </w:pPr>
                        <w:r w:rsidRPr="005C4215">
                          <w:rPr>
                            <w:b/>
                            <w:color w:val="C00000"/>
                            <w:sz w:val="24"/>
                            <w:szCs w:val="24"/>
                          </w:rPr>
                          <w:t xml:space="preserve">Schritt 2: </w:t>
                        </w:r>
                        <w:r w:rsidR="00F74CD8">
                          <w:rPr>
                            <w:b/>
                            <w:color w:val="C00000"/>
                            <w:sz w:val="24"/>
                            <w:szCs w:val="24"/>
                          </w:rPr>
                          <w:t xml:space="preserve">Argumente: </w:t>
                        </w:r>
                        <w:r w:rsidRPr="005C4215">
                          <w:rPr>
                            <w:b/>
                            <w:color w:val="C00000"/>
                            <w:sz w:val="24"/>
                            <w:szCs w:val="24"/>
                          </w:rPr>
                          <w:t xml:space="preserve">Dafür oder dagegen? </w:t>
                        </w:r>
                      </w:p>
                      <w:p w14:paraId="0630A18C" w14:textId="77777777" w:rsidR="005C4215" w:rsidRDefault="00F74CD8" w:rsidP="005C4215">
                        <w:r>
                          <w:t>Nun betrachtest du die Kernaussagen ein wenig genauer</w:t>
                        </w:r>
                        <w:r w:rsidR="005C4215">
                          <w:t xml:space="preserve">. </w:t>
                        </w:r>
                      </w:p>
                      <w:tbl>
                        <w:tblPr>
                          <w:tblStyle w:val="Tabellenraster"/>
                          <w:tblW w:w="0" w:type="auto"/>
                          <w:tblLook w:val="04A0" w:firstRow="1" w:lastRow="0" w:firstColumn="1" w:lastColumn="0" w:noHBand="0" w:noVBand="1"/>
                        </w:tblPr>
                        <w:tblGrid>
                          <w:gridCol w:w="4583"/>
                          <w:gridCol w:w="4582"/>
                        </w:tblGrid>
                        <w:tr w:rsidR="005C4215" w14:paraId="04D425C4" w14:textId="77777777" w:rsidTr="005968AB">
                          <w:tc>
                            <w:tcPr>
                              <w:tcW w:w="4583" w:type="dxa"/>
                            </w:tcPr>
                            <w:p w14:paraId="12B2336E" w14:textId="77777777" w:rsidR="00F74CD8" w:rsidRPr="00F74CD8" w:rsidRDefault="005C4215" w:rsidP="005968AB">
                              <w:pPr>
                                <w:rPr>
                                  <w:bCs/>
                                  <w:color w:val="C00000"/>
                                </w:rPr>
                              </w:pPr>
                              <w:r w:rsidRPr="00F74CD8">
                                <w:rPr>
                                  <w:bCs/>
                                  <w:color w:val="C00000"/>
                                </w:rPr>
                                <w:t xml:space="preserve">Argumente, die die Kernaussagen </w:t>
                              </w:r>
                              <w:r w:rsidR="00F74CD8" w:rsidRPr="00F74CD8">
                                <w:rPr>
                                  <w:bCs/>
                                  <w:color w:val="C00000"/>
                                </w:rPr>
                                <w:t>(unter)</w:t>
                              </w:r>
                              <w:r w:rsidRPr="00F74CD8">
                                <w:rPr>
                                  <w:bCs/>
                                  <w:color w:val="C00000"/>
                                </w:rPr>
                                <w:t>stützen</w:t>
                              </w:r>
                              <w:r w:rsidR="00F74CD8">
                                <w:rPr>
                                  <w:bCs/>
                                  <w:color w:val="C00000"/>
                                </w:rPr>
                                <w:t>, sie ausführen, ...</w:t>
                              </w:r>
                            </w:p>
                            <w:p w14:paraId="596BC5F2" w14:textId="77777777" w:rsidR="005C4215" w:rsidRPr="005C4215" w:rsidRDefault="005C4215" w:rsidP="005968AB">
                              <w:pPr>
                                <w:rPr>
                                  <w:b/>
                                  <w:color w:val="C00000"/>
                                </w:rPr>
                              </w:pPr>
                              <w:r w:rsidRPr="005C4215">
                                <w:rPr>
                                  <w:b/>
                                  <w:color w:val="C00000"/>
                                </w:rPr>
                                <w:t>Pro-Argumente</w:t>
                              </w:r>
                            </w:p>
                          </w:tc>
                          <w:tc>
                            <w:tcPr>
                              <w:tcW w:w="4582" w:type="dxa"/>
                            </w:tcPr>
                            <w:p w14:paraId="1695BD97" w14:textId="77777777" w:rsidR="005C4215" w:rsidRPr="00F74CD8" w:rsidRDefault="005C4215" w:rsidP="005968AB">
                              <w:pPr>
                                <w:rPr>
                                  <w:bCs/>
                                  <w:color w:val="C00000"/>
                                </w:rPr>
                              </w:pPr>
                              <w:r w:rsidRPr="00F74CD8">
                                <w:rPr>
                                  <w:bCs/>
                                  <w:color w:val="C00000"/>
                                </w:rPr>
                                <w:t xml:space="preserve">Argumente, die </w:t>
                              </w:r>
                              <w:r w:rsidR="00F74CD8" w:rsidRPr="00F74CD8">
                                <w:rPr>
                                  <w:bCs/>
                                  <w:color w:val="C00000"/>
                                </w:rPr>
                                <w:t>gegen die Kernaussagen</w:t>
                              </w:r>
                              <w:r w:rsidRPr="00F74CD8">
                                <w:rPr>
                                  <w:bCs/>
                                  <w:color w:val="C00000"/>
                                </w:rPr>
                                <w:t xml:space="preserve"> sprechen</w:t>
                              </w:r>
                              <w:r w:rsidR="00F74CD8" w:rsidRPr="00F74CD8">
                                <w:rPr>
                                  <w:bCs/>
                                  <w:color w:val="C00000"/>
                                </w:rPr>
                                <w:t>, Argumente der „Gegenseite“</w:t>
                              </w:r>
                              <w:r w:rsidR="00F74CD8">
                                <w:rPr>
                                  <w:bCs/>
                                  <w:color w:val="C00000"/>
                                </w:rPr>
                                <w:t>, ...</w:t>
                              </w:r>
                            </w:p>
                            <w:p w14:paraId="09971A2F" w14:textId="77777777" w:rsidR="005C4215" w:rsidRPr="003B53CC" w:rsidRDefault="005C4215" w:rsidP="005968AB">
                              <w:pPr>
                                <w:rPr>
                                  <w:b/>
                                  <w:color w:val="00B050"/>
                                </w:rPr>
                              </w:pPr>
                              <w:r w:rsidRPr="005C4215">
                                <w:rPr>
                                  <w:b/>
                                  <w:color w:val="C00000"/>
                                </w:rPr>
                                <w:t>Kontra-Argumente</w:t>
                              </w:r>
                            </w:p>
                          </w:tc>
                        </w:tr>
                        <w:tr w:rsidR="005C4215" w14:paraId="798A3927" w14:textId="77777777" w:rsidTr="009C2102">
                          <w:trPr>
                            <w:trHeight w:val="4985"/>
                          </w:trPr>
                          <w:tc>
                            <w:tcPr>
                              <w:tcW w:w="4583" w:type="dxa"/>
                            </w:tcPr>
                            <w:p w14:paraId="6AB18627" w14:textId="77777777" w:rsidR="005C4215" w:rsidRDefault="005C4215" w:rsidP="00554B21">
                              <w:pPr>
                                <w:tabs>
                                  <w:tab w:val="right" w:leader="dot" w:pos="9781"/>
                                </w:tabs>
                                <w:spacing w:before="40" w:after="40"/>
                                <w:rPr>
                                  <w:bCs/>
                                  <w:sz w:val="20"/>
                                  <w:szCs w:val="20"/>
                                </w:rPr>
                              </w:pPr>
                            </w:p>
                            <w:p w14:paraId="08968741" w14:textId="77777777" w:rsidR="00554B21" w:rsidRDefault="00554B21" w:rsidP="00554B21">
                              <w:pPr>
                                <w:tabs>
                                  <w:tab w:val="right" w:leader="dot" w:pos="9781"/>
                                </w:tabs>
                                <w:spacing w:before="40" w:after="40"/>
                                <w:rPr>
                                  <w:bCs/>
                                  <w:sz w:val="20"/>
                                  <w:szCs w:val="20"/>
                                </w:rPr>
                              </w:pPr>
                            </w:p>
                            <w:p w14:paraId="5E76BFEF" w14:textId="77777777" w:rsidR="00554B21" w:rsidRDefault="00554B21" w:rsidP="00554B21">
                              <w:pPr>
                                <w:tabs>
                                  <w:tab w:val="right" w:leader="dot" w:pos="9781"/>
                                </w:tabs>
                                <w:spacing w:before="40" w:after="40"/>
                                <w:rPr>
                                  <w:bCs/>
                                  <w:sz w:val="20"/>
                                  <w:szCs w:val="20"/>
                                </w:rPr>
                              </w:pPr>
                            </w:p>
                            <w:p w14:paraId="0D77171D" w14:textId="77777777" w:rsidR="00554B21" w:rsidRDefault="00554B21" w:rsidP="00554B21">
                              <w:pPr>
                                <w:tabs>
                                  <w:tab w:val="right" w:leader="dot" w:pos="9781"/>
                                </w:tabs>
                                <w:spacing w:before="40" w:after="40"/>
                                <w:rPr>
                                  <w:bCs/>
                                  <w:sz w:val="20"/>
                                  <w:szCs w:val="20"/>
                                </w:rPr>
                              </w:pPr>
                            </w:p>
                            <w:p w14:paraId="59B97584" w14:textId="0CAE1562" w:rsidR="00554B21" w:rsidRPr="00554B21" w:rsidRDefault="00554B21" w:rsidP="00554B21">
                              <w:pPr>
                                <w:tabs>
                                  <w:tab w:val="right" w:leader="dot" w:pos="9781"/>
                                </w:tabs>
                                <w:spacing w:before="40" w:after="40"/>
                                <w:rPr>
                                  <w:bCs/>
                                  <w:sz w:val="20"/>
                                  <w:szCs w:val="20"/>
                                </w:rPr>
                              </w:pPr>
                            </w:p>
                          </w:tc>
                          <w:tc>
                            <w:tcPr>
                              <w:tcW w:w="4582" w:type="dxa"/>
                            </w:tcPr>
                            <w:p w14:paraId="1F1294CF" w14:textId="77777777" w:rsidR="005C4215" w:rsidRPr="00554B21" w:rsidRDefault="005C4215" w:rsidP="00554B21">
                              <w:pPr>
                                <w:tabs>
                                  <w:tab w:val="right" w:leader="dot" w:pos="9781"/>
                                </w:tabs>
                                <w:spacing w:before="40" w:after="40"/>
                                <w:rPr>
                                  <w:bCs/>
                                  <w:sz w:val="20"/>
                                  <w:szCs w:val="20"/>
                                </w:rPr>
                              </w:pPr>
                            </w:p>
                            <w:p w14:paraId="01385EC1" w14:textId="77777777" w:rsidR="00554B21" w:rsidRPr="00554B21" w:rsidRDefault="00554B21" w:rsidP="00554B21">
                              <w:pPr>
                                <w:tabs>
                                  <w:tab w:val="right" w:leader="dot" w:pos="9781"/>
                                </w:tabs>
                                <w:spacing w:before="40" w:after="40"/>
                                <w:rPr>
                                  <w:bCs/>
                                  <w:sz w:val="20"/>
                                  <w:szCs w:val="20"/>
                                </w:rPr>
                              </w:pPr>
                            </w:p>
                            <w:p w14:paraId="5CBD556E" w14:textId="77777777" w:rsidR="00554B21" w:rsidRPr="00554B21" w:rsidRDefault="00554B21" w:rsidP="00554B21">
                              <w:pPr>
                                <w:tabs>
                                  <w:tab w:val="right" w:leader="dot" w:pos="9781"/>
                                </w:tabs>
                                <w:spacing w:before="40" w:after="40"/>
                                <w:rPr>
                                  <w:bCs/>
                                  <w:sz w:val="20"/>
                                  <w:szCs w:val="20"/>
                                </w:rPr>
                              </w:pPr>
                            </w:p>
                            <w:p w14:paraId="3ADE3453" w14:textId="6A97CDC1" w:rsidR="00554B21" w:rsidRPr="003B53CC" w:rsidRDefault="00554B21" w:rsidP="005968AB">
                              <w:pPr>
                                <w:rPr>
                                  <w:b/>
                                </w:rPr>
                              </w:pPr>
                            </w:p>
                          </w:tc>
                        </w:tr>
                      </w:tbl>
                      <w:p w14:paraId="46BF87AD" w14:textId="77777777" w:rsidR="005C4215" w:rsidRPr="003B53CC" w:rsidRDefault="005C4215" w:rsidP="005C4215"/>
                    </w:txbxContent>
                  </v:textbox>
                </v:shape>
                <v:shape id="_x0000_s1031" type="#_x0000_t202" style="position:absolute;left:55171;top:4914;width:3867;height:49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" filled="f" stroked="f" strokeweight="1pt">
                  <v:textbox>
                    <w:txbxContent>
                      <w:p w14:paraId="65961FA4" w14:textId="77777777" w:rsidR="005C4215" w:rsidRPr="00F74CD8" w:rsidRDefault="005C4215" w:rsidP="005C4215">
                        <w:pPr>
                          <w:rPr>
                            <w:b/>
                            <w:color w:val="C00000"/>
                            <w:sz w:val="48"/>
                            <w:szCs w:val="48"/>
                          </w:rPr>
                        </w:pPr>
                        <w:r w:rsidRPr="00F74CD8">
                          <w:rPr>
                            <w:b/>
                            <w:color w:val="C00000"/>
                            <w:sz w:val="48"/>
                            <w:szCs w:val="48"/>
                          </w:rPr>
                          <w:sym w:font="Wingdings" w:char="F08D"/>
                        </w:r>
                      </w:p>
                    </w:txbxContent>
                  </v:textbox>
                </v:shape>
              </v:group>
            </w:pict>
          </mc:Fallback>
        </mc:AlternateContent>
      </w:r>
    </w:p>
    <w:p w14:paraId="675D40A6" w14:textId="77777777" w:rsidR="005C4215" w:rsidRDefault="005C4215" w:rsidP="003B53CC">
      <w:pPr>
        <w:rPr>
          <w:noProof/>
          <w:lang w:eastAsia="de-DE"/>
        </w:rPr>
      </w:pPr>
    </w:p>
    <w:p w14:paraId="7F861B09" w14:textId="77777777" w:rsidR="005C4215" w:rsidRDefault="005C4215" w:rsidP="003B53CC">
      <w:pPr>
        <w:rPr>
          <w:noProof/>
          <w:lang w:eastAsia="de-DE"/>
        </w:rPr>
      </w:pPr>
    </w:p>
    <w:p w14:paraId="56C81657" w14:textId="77777777" w:rsidR="005C4215" w:rsidRDefault="005C4215" w:rsidP="003B53CC">
      <w:pPr>
        <w:rPr>
          <w:noProof/>
          <w:lang w:eastAsia="de-DE"/>
        </w:rPr>
      </w:pPr>
    </w:p>
    <w:p w14:paraId="550DDB00" w14:textId="77777777" w:rsidR="005C4215" w:rsidRDefault="005C4215" w:rsidP="003B53CC">
      <w:pPr>
        <w:rPr>
          <w:noProof/>
          <w:lang w:eastAsia="de-DE"/>
        </w:rPr>
      </w:pPr>
    </w:p>
    <w:p w14:paraId="0F976F36" w14:textId="77777777" w:rsidR="005C4215" w:rsidRDefault="005C4215" w:rsidP="003B53CC">
      <w:pPr>
        <w:rPr>
          <w:noProof/>
          <w:lang w:eastAsia="de-DE"/>
        </w:rPr>
      </w:pPr>
    </w:p>
    <w:p w14:paraId="3F9226C9" w14:textId="77777777" w:rsidR="005C4215" w:rsidRDefault="005C4215" w:rsidP="003B53CC">
      <w:pPr>
        <w:rPr>
          <w:noProof/>
          <w:lang w:eastAsia="de-DE"/>
        </w:rPr>
      </w:pPr>
    </w:p>
    <w:p w14:paraId="64E6C163" w14:textId="77777777" w:rsidR="00D769AD" w:rsidRDefault="00D769AD" w:rsidP="003B53CC"/>
    <w:p w14:paraId="0395E10A" w14:textId="77777777" w:rsidR="003B53CC" w:rsidRDefault="003B53CC" w:rsidP="003B53CC">
      <w:pPr>
        <w:jc w:val="right"/>
      </w:pPr>
    </w:p>
    <w:p w14:paraId="27E6E997" w14:textId="77777777" w:rsidR="005C4215" w:rsidRDefault="005C4215" w:rsidP="003B53CC">
      <w:pPr>
        <w:jc w:val="right"/>
      </w:pPr>
    </w:p>
    <w:p w14:paraId="609C1F18" w14:textId="77777777" w:rsidR="005C4215" w:rsidRDefault="005C4215" w:rsidP="003B53CC">
      <w:pPr>
        <w:jc w:val="right"/>
      </w:pPr>
    </w:p>
    <w:p w14:paraId="6061C25E" w14:textId="77777777" w:rsidR="005C4215" w:rsidRDefault="005C4215" w:rsidP="003B53CC">
      <w:pPr>
        <w:jc w:val="right"/>
      </w:pPr>
    </w:p>
    <w:p w14:paraId="216A8A82" w14:textId="77777777" w:rsidR="005C4215" w:rsidRDefault="005C4215" w:rsidP="003B53CC">
      <w:pPr>
        <w:jc w:val="right"/>
      </w:pPr>
    </w:p>
    <w:p w14:paraId="0F506875" w14:textId="77777777" w:rsidR="005C4215" w:rsidRDefault="005C4215" w:rsidP="003B53CC">
      <w:pPr>
        <w:jc w:val="right"/>
      </w:pPr>
    </w:p>
    <w:p w14:paraId="1AC41212" w14:textId="77777777" w:rsidR="005C4215" w:rsidRDefault="005C4215" w:rsidP="003B53CC">
      <w:pPr>
        <w:jc w:val="right"/>
      </w:pPr>
    </w:p>
    <w:p w14:paraId="6EF5ED8A" w14:textId="77777777" w:rsidR="005C4215" w:rsidRDefault="005C4215" w:rsidP="003B53CC">
      <w:pPr>
        <w:jc w:val="right"/>
      </w:pPr>
    </w:p>
    <w:p w14:paraId="6BA6BF64" w14:textId="77777777" w:rsidR="003B53CC" w:rsidRDefault="00F74CD8" w:rsidP="003B53CC">
      <w:r>
        <w:rPr>
          <w:noProof/>
        </w:rPr>
        <w:lastRenderedPageBreak/>
        <mc:AlternateContent>
          <mc:Choice Requires="wps">
            <w:drawing>
              <wp:anchor distT="0" distB="0" distL="114300" distR="114300" simplePos="0" relativeHeight="251660288" behindDoc="0" locked="0" layoutInCell="1" allowOverlap="1" wp14:anchorId="5CAB0648" wp14:editId="281CE268">
                <wp:simplePos x="0" y="0"/>
                <wp:positionH relativeFrom="column">
                  <wp:posOffset>6048441</wp:posOffset>
                </wp:positionH>
                <wp:positionV relativeFrom="paragraph">
                  <wp:posOffset>-58376</wp:posOffset>
                </wp:positionV>
                <wp:extent cx="389570" cy="49148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0" cy="491480"/>
                        </a:xfrm>
                        <a:prstGeom prst="rect">
                          <a:avLst/>
                        </a:prstGeom>
                        <a:noFill/>
                        <a:ln w="12700">
                          <a:noFill/>
                          <a:miter lim="800000"/>
                          <a:headEnd/>
                          <a:tailEnd/>
                        </a:ln>
                      </wps:spPr>
                      <wps:txbx>
                        <w:txbxContent>
                          <w:p w14:paraId="4384526A" w14:textId="77777777" w:rsidR="00F74CD8" w:rsidRPr="00F74CD8" w:rsidRDefault="00F74CD8" w:rsidP="00F74CD8">
                            <w:pPr>
                              <w:rPr>
                                <w:b/>
                                <w:color w:val="C00000"/>
                                <w:sz w:val="48"/>
                                <w:szCs w:val="48"/>
                              </w:rPr>
                            </w:pPr>
                            <w:r>
                              <w:rPr>
                                <w:b/>
                                <w:color w:val="C00000"/>
                                <w:sz w:val="48"/>
                                <w:szCs w:val="48"/>
                              </w:rPr>
                              <w:sym w:font="Wingdings" w:char="F08E"/>
                            </w:r>
                            <w:r>
                              <w:rPr>
                                <w:b/>
                                <w:color w:val="C00000"/>
                                <w:sz w:val="48"/>
                                <w:szCs w:val="48"/>
                              </w:rPr>
                              <w:sym w:font="Wingdings" w:char="F08E"/>
                            </w:r>
                          </w:p>
                        </w:txbxContent>
                      </wps:txbx>
                      <wps:bodyPr rot="0" vert="horz" wrap="square" lIns="91440" tIns="45720" rIns="91440" bIns="45720" anchor="t" anchorCtr="0">
                        <a:noAutofit/>
                      </wps:bodyPr>
                    </wps:wsp>
                  </a:graphicData>
                </a:graphic>
              </wp:anchor>
            </w:drawing>
          </mc:Choice>
          <mc:Fallback>
            <w:pict>
              <v:shape w14:anchorId="5CAB0648" id="_x0000_s1032" type="#_x0000_t202" style="position:absolute;margin-left:476.25pt;margin-top:-4.6pt;width:30.65pt;height:3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" filled="f" stroked="f" strokeweight="1pt">
                <v:textbox>
                  <w:txbxContent>
                    <w:p w14:paraId="4384526A" w14:textId="77777777" w:rsidR="00F74CD8" w:rsidRPr="00F74CD8" w:rsidRDefault="00F74CD8" w:rsidP="00F74CD8">
                      <w:pPr>
                        <w:rPr>
                          <w:b/>
                          <w:color w:val="C00000"/>
                          <w:sz w:val="48"/>
                          <w:szCs w:val="48"/>
                        </w:rPr>
                      </w:pPr>
                      <w:r>
                        <w:rPr>
                          <w:b/>
                          <w:color w:val="C00000"/>
                          <w:sz w:val="48"/>
                          <w:szCs w:val="48"/>
                        </w:rPr>
                        <w:sym w:font="Wingdings" w:char="F08E"/>
                      </w:r>
                      <w:r>
                        <w:rPr>
                          <w:b/>
                          <w:color w:val="C00000"/>
                          <w:sz w:val="48"/>
                          <w:szCs w:val="48"/>
                        </w:rPr>
                        <w:sym w:font="Wingdings" w:char="F08E"/>
                      </w:r>
                    </w:p>
                  </w:txbxContent>
                </v:textbox>
              </v:shape>
            </w:pict>
          </mc:Fallback>
        </mc:AlternateContent>
      </w:r>
      <w:r>
        <w:rPr>
          <w:noProof/>
        </w:rPr>
        <mc:AlternateContent>
          <mc:Choice Requires="wps">
            <w:drawing>
              <wp:inline distT="0" distB="0" distL="0" distR="0" wp14:anchorId="772678FC" wp14:editId="19FC4726">
                <wp:extent cx="6456045" cy="3304453"/>
                <wp:effectExtent l="0" t="0" r="8255" b="10795"/>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3304453"/>
                        </a:xfrm>
                        <a:prstGeom prst="rect">
                          <a:avLst/>
                        </a:prstGeom>
                        <a:solidFill>
                          <a:srgbClr val="FFFFFF"/>
                        </a:solidFill>
                        <a:ln w="12700">
                          <a:solidFill>
                            <a:srgbClr val="C00000"/>
                          </a:solidFill>
                          <a:miter lim="800000"/>
                          <a:headEnd/>
                          <a:tailEnd/>
                        </a:ln>
                      </wps:spPr>
                      <wps:txbx>
                        <w:txbxContent>
                          <w:p w14:paraId="1BFD3DB1" w14:textId="77777777" w:rsidR="003B53CC" w:rsidRPr="00F74CD8" w:rsidRDefault="003B53CC" w:rsidP="003B53CC">
                            <w:pPr>
                              <w:rPr>
                                <w:b/>
                                <w:color w:val="C00000"/>
                                <w:sz w:val="24"/>
                                <w:szCs w:val="24"/>
                              </w:rPr>
                            </w:pPr>
                            <w:r w:rsidRPr="00F74CD8">
                              <w:rPr>
                                <w:b/>
                                <w:color w:val="C00000"/>
                                <w:sz w:val="24"/>
                                <w:szCs w:val="24"/>
                              </w:rPr>
                              <w:t xml:space="preserve">Schritt 3: Und du? </w:t>
                            </w:r>
                            <w:r w:rsidR="00F74CD8">
                              <w:rPr>
                                <w:b/>
                                <w:color w:val="C00000"/>
                                <w:sz w:val="24"/>
                                <w:szCs w:val="24"/>
                              </w:rPr>
                              <w:t>Überzeugt? Oder</w:t>
                            </w:r>
                            <w:r w:rsidRPr="00F74CD8">
                              <w:rPr>
                                <w:b/>
                                <w:color w:val="C00000"/>
                                <w:sz w:val="24"/>
                                <w:szCs w:val="24"/>
                              </w:rPr>
                              <w:t>…</w:t>
                            </w:r>
                          </w:p>
                          <w:p w14:paraId="5D348132" w14:textId="7C948FC0" w:rsidR="00F74CD8" w:rsidRPr="00F74CD8" w:rsidRDefault="003B53CC" w:rsidP="00F74CD8">
                            <w:r>
                              <w:t xml:space="preserve">Was überzeugt dich am meisten? </w:t>
                            </w:r>
                            <w:r w:rsidR="00F74CD8">
                              <w:t xml:space="preserve">Mit welchen Argumenten bist du </w:t>
                            </w:r>
                            <w:r>
                              <w:t xml:space="preserve">einverstanden? </w:t>
                            </w:r>
                            <w:r w:rsidR="004F613F">
                              <w:t>Findest du Gegenargumente?</w:t>
                            </w:r>
                            <w:r w:rsidR="00F74CD8">
                              <w:t xml:space="preserve"> </w:t>
                            </w:r>
                            <w:r w:rsidR="0061382E">
                              <w:t xml:space="preserve">Sind die Quellen glaubwürdig? </w:t>
                            </w:r>
                            <w:r w:rsidR="00F74CD8">
                              <w:t>Mit welchen persönlichen Gedanken, Emotionen, Erlebnissen verknüpfst du das Thema?</w:t>
                            </w:r>
                          </w:p>
                          <w:p w14:paraId="52D83DA5" w14:textId="2BC837C9" w:rsidR="003F4AEB" w:rsidRPr="00554B21" w:rsidRDefault="003F4AEB" w:rsidP="00554B21">
                            <w:pPr>
                              <w:tabs>
                                <w:tab w:val="right" w:leader="dot" w:pos="9781"/>
                              </w:tabs>
                              <w:spacing w:before="40" w:after="40" w:line="240" w:lineRule="auto"/>
                              <w:rPr>
                                <w:bCs/>
                                <w:sz w:val="20"/>
                                <w:szCs w:val="20"/>
                              </w:rPr>
                            </w:pPr>
                          </w:p>
                          <w:p w14:paraId="40098F9A" w14:textId="3B10F2BC" w:rsidR="003B53CC" w:rsidRPr="00554B21" w:rsidRDefault="003B53CC" w:rsidP="00554B21">
                            <w:pPr>
                              <w:tabs>
                                <w:tab w:val="right" w:leader="dot" w:pos="9781"/>
                              </w:tabs>
                              <w:spacing w:before="40" w:after="40" w:line="240" w:lineRule="auto"/>
                              <w:rPr>
                                <w:bCs/>
                                <w:sz w:val="20"/>
                                <w:szCs w:val="20"/>
                              </w:rPr>
                            </w:pPr>
                          </w:p>
                          <w:p w14:paraId="49D6F038" w14:textId="77777777" w:rsidR="003B53CC" w:rsidRPr="00554B21" w:rsidRDefault="003B53CC" w:rsidP="00554B21">
                            <w:pPr>
                              <w:tabs>
                                <w:tab w:val="right" w:leader="dot" w:pos="9781"/>
                              </w:tabs>
                              <w:spacing w:before="40" w:after="40" w:line="240" w:lineRule="auto"/>
                              <w:rPr>
                                <w:bCs/>
                                <w:sz w:val="20"/>
                                <w:szCs w:val="20"/>
                              </w:rPr>
                            </w:pPr>
                          </w:p>
                        </w:txbxContent>
                      </wps:txbx>
                      <wps:bodyPr rot="0" vert="horz" wrap="square" lIns="91440" tIns="45720" rIns="91440" bIns="45720" anchor="t" anchorCtr="0">
                        <a:noAutofit/>
                      </wps:bodyPr>
                    </wps:wsp>
                  </a:graphicData>
                </a:graphic>
              </wp:inline>
            </w:drawing>
          </mc:Choice>
          <mc:Fallback>
            <w:pict>
              <v:shape w14:anchorId="772678FC" id="Textfeld 2" o:spid="_x0000_s1033" type="#_x0000_t202" style="width:508.35pt;height:2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" strokecolor="#c00000" strokeweight="1pt">
                <v:textbox>
                  <w:txbxContent>
                    <w:p w14:paraId="1BFD3DB1" w14:textId="77777777" w:rsidR="003B53CC" w:rsidRPr="00F74CD8" w:rsidRDefault="003B53CC" w:rsidP="003B53CC">
                      <w:pPr>
                        <w:rPr>
                          <w:b/>
                          <w:color w:val="C00000"/>
                          <w:sz w:val="24"/>
                          <w:szCs w:val="24"/>
                        </w:rPr>
                      </w:pPr>
                      <w:r w:rsidRPr="00F74CD8">
                        <w:rPr>
                          <w:b/>
                          <w:color w:val="C00000"/>
                          <w:sz w:val="24"/>
                          <w:szCs w:val="24"/>
                        </w:rPr>
                        <w:t xml:space="preserve">Schritt 3: Und du? </w:t>
                      </w:r>
                      <w:r w:rsidR="00F74CD8">
                        <w:rPr>
                          <w:b/>
                          <w:color w:val="C00000"/>
                          <w:sz w:val="24"/>
                          <w:szCs w:val="24"/>
                        </w:rPr>
                        <w:t>Überzeugt? Oder</w:t>
                      </w:r>
                      <w:r w:rsidRPr="00F74CD8">
                        <w:rPr>
                          <w:b/>
                          <w:color w:val="C00000"/>
                          <w:sz w:val="24"/>
                          <w:szCs w:val="24"/>
                        </w:rPr>
                        <w:t>…</w:t>
                      </w:r>
                    </w:p>
                    <w:p w14:paraId="5D348132" w14:textId="7C948FC0" w:rsidR="00F74CD8" w:rsidRPr="00F74CD8" w:rsidRDefault="003B53CC" w:rsidP="00F74CD8">
                      <w:r>
                        <w:t xml:space="preserve">Was überzeugt dich am meisten? </w:t>
                      </w:r>
                      <w:r w:rsidR="00F74CD8">
                        <w:t xml:space="preserve">Mit welchen Argumenten bist du </w:t>
                      </w:r>
                      <w:r>
                        <w:t xml:space="preserve">einverstanden? </w:t>
                      </w:r>
                      <w:r w:rsidR="004F613F">
                        <w:t>Findest du Gegenargumente?</w:t>
                      </w:r>
                      <w:r w:rsidR="00F74CD8">
                        <w:t xml:space="preserve"> </w:t>
                      </w:r>
                      <w:r w:rsidR="0061382E">
                        <w:t xml:space="preserve">Sind die Quellen glaubwürdig? </w:t>
                      </w:r>
                      <w:r w:rsidR="00F74CD8">
                        <w:t>Mit welchen persönlichen Gedanken, Emotionen, Erlebnissen verknüpfst du das Thema?</w:t>
                      </w:r>
                    </w:p>
                    <w:p w14:paraId="52D83DA5" w14:textId="2BC837C9" w:rsidR="003F4AEB" w:rsidRPr="00554B21" w:rsidRDefault="003F4AEB" w:rsidP="00554B21">
                      <w:pPr>
                        <w:tabs>
                          <w:tab w:val="right" w:leader="dot" w:pos="9781"/>
                        </w:tabs>
                        <w:spacing w:before="40" w:after="40" w:line="240" w:lineRule="auto"/>
                        <w:rPr>
                          <w:bCs/>
                          <w:sz w:val="20"/>
                          <w:szCs w:val="20"/>
                        </w:rPr>
                      </w:pPr>
                    </w:p>
                    <w:p w14:paraId="40098F9A" w14:textId="3B10F2BC" w:rsidR="003B53CC" w:rsidRPr="00554B21" w:rsidRDefault="003B53CC" w:rsidP="00554B21">
                      <w:pPr>
                        <w:tabs>
                          <w:tab w:val="right" w:leader="dot" w:pos="9781"/>
                        </w:tabs>
                        <w:spacing w:before="40" w:after="40" w:line="240" w:lineRule="auto"/>
                        <w:rPr>
                          <w:bCs/>
                          <w:sz w:val="20"/>
                          <w:szCs w:val="20"/>
                        </w:rPr>
                      </w:pPr>
                    </w:p>
                    <w:p w14:paraId="49D6F038" w14:textId="77777777" w:rsidR="003B53CC" w:rsidRPr="00554B21" w:rsidRDefault="003B53CC" w:rsidP="00554B21">
                      <w:pPr>
                        <w:tabs>
                          <w:tab w:val="right" w:leader="dot" w:pos="9781"/>
                        </w:tabs>
                        <w:spacing w:before="40" w:after="40" w:line="240" w:lineRule="auto"/>
                        <w:rPr>
                          <w:bCs/>
                          <w:sz w:val="20"/>
                          <w:szCs w:val="20"/>
                        </w:rPr>
                      </w:pPr>
                    </w:p>
                  </w:txbxContent>
                </v:textbox>
                <w10:anchorlock/>
              </v:shape>
            </w:pict>
          </mc:Fallback>
        </mc:AlternateContent>
      </w:r>
    </w:p>
    <w:p w14:paraId="77094DB2" w14:textId="77777777" w:rsidR="003B53CC" w:rsidRDefault="003B53CC" w:rsidP="003B53CC"/>
    <w:p w14:paraId="3AF694EF" w14:textId="77777777" w:rsidR="00F74CD8" w:rsidRDefault="003F4AEB" w:rsidP="003B53CC">
      <w:r>
        <w:rPr>
          <w:noProof/>
          <w:lang w:eastAsia="de-DE"/>
        </w:rPr>
        <mc:AlternateContent>
          <mc:Choice Requires="wpg">
            <w:drawing>
              <wp:anchor distT="0" distB="0" distL="114300" distR="114300" simplePos="0" relativeHeight="251661312" behindDoc="0" locked="0" layoutInCell="1" allowOverlap="1" wp14:anchorId="7E4229FC" wp14:editId="4B5196B1">
                <wp:simplePos x="0" y="0"/>
                <wp:positionH relativeFrom="column">
                  <wp:posOffset>601038</wp:posOffset>
                </wp:positionH>
                <wp:positionV relativeFrom="paragraph">
                  <wp:posOffset>45828</wp:posOffset>
                </wp:positionV>
                <wp:extent cx="5837231" cy="5366583"/>
                <wp:effectExtent l="0" t="0" r="17780" b="18415"/>
                <wp:wrapNone/>
                <wp:docPr id="13" name="Gruppieren 13"/>
                <wp:cNvGraphicFramePr/>
                <a:graphic xmlns:a="http://schemas.openxmlformats.org/drawingml/2006/main">
                  <a:graphicData uri="http://schemas.microsoft.com/office/word/2010/wordprocessingGroup">
                    <wpg:wgp>
                      <wpg:cNvGrpSpPr/>
                      <wpg:grpSpPr>
                        <a:xfrm>
                          <a:off x="0" y="0"/>
                          <a:ext cx="5837231" cy="5366583"/>
                          <a:chOff x="-478466" y="0"/>
                          <a:chExt cx="5837231" cy="3019647"/>
                        </a:xfrm>
                      </wpg:grpSpPr>
                      <wps:wsp>
                        <wps:cNvPr id="260" name="Textfeld 2"/>
                        <wps:cNvSpPr txBox="1">
                          <a:spLocks noChangeArrowheads="1"/>
                        </wps:cNvSpPr>
                        <wps:spPr bwMode="auto">
                          <a:xfrm>
                            <a:off x="-478466" y="47625"/>
                            <a:ext cx="5837231" cy="2972022"/>
                          </a:xfrm>
                          <a:prstGeom prst="rect">
                            <a:avLst/>
                          </a:prstGeom>
                          <a:solidFill>
                            <a:srgbClr val="FFFFFF"/>
                          </a:solidFill>
                          <a:ln w="12700">
                            <a:solidFill>
                              <a:srgbClr val="C00000"/>
                            </a:solidFill>
                            <a:miter lim="800000"/>
                            <a:headEnd/>
                            <a:tailEnd/>
                          </a:ln>
                        </wps:spPr>
                        <wps:txbx>
                          <w:txbxContent>
                            <w:p w14:paraId="531FA52A" w14:textId="77777777" w:rsidR="003F4AEB" w:rsidRPr="003F4AEB" w:rsidRDefault="003F4AEB" w:rsidP="003F4AEB">
                              <w:pPr>
                                <w:rPr>
                                  <w:b/>
                                  <w:color w:val="C00000"/>
                                  <w:sz w:val="24"/>
                                  <w:szCs w:val="24"/>
                                </w:rPr>
                              </w:pPr>
                              <w:r w:rsidRPr="003F4AEB">
                                <w:rPr>
                                  <w:b/>
                                  <w:color w:val="C00000"/>
                                  <w:sz w:val="24"/>
                                  <w:szCs w:val="24"/>
                                </w:rPr>
                                <w:t xml:space="preserve">Schritt </w:t>
                              </w:r>
                              <w:r>
                                <w:rPr>
                                  <w:b/>
                                  <w:color w:val="C00000"/>
                                  <w:sz w:val="24"/>
                                  <w:szCs w:val="24"/>
                                </w:rPr>
                                <w:t>4</w:t>
                              </w:r>
                              <w:r w:rsidRPr="003F4AEB">
                                <w:rPr>
                                  <w:b/>
                                  <w:color w:val="C00000"/>
                                  <w:sz w:val="24"/>
                                  <w:szCs w:val="24"/>
                                </w:rPr>
                                <w:t xml:space="preserve">: </w:t>
                              </w:r>
                              <w:r>
                                <w:rPr>
                                  <w:b/>
                                  <w:color w:val="C00000"/>
                                  <w:sz w:val="24"/>
                                  <w:szCs w:val="24"/>
                                </w:rPr>
                                <w:t>Deine Schlussfolgerung</w:t>
                              </w:r>
                            </w:p>
                            <w:p w14:paraId="0010314D" w14:textId="3870364B" w:rsidR="009668EC" w:rsidRDefault="003F4AEB" w:rsidP="003F4AEB">
                              <w:r>
                                <w:t xml:space="preserve">Das Ende einer </w:t>
                              </w:r>
                              <w:r w:rsidR="004F613F">
                                <w:t>Medien</w:t>
                              </w:r>
                              <w:r>
                                <w:t xml:space="preserve">analyse gehört immer der Schlussfolgerung. </w:t>
                              </w:r>
                              <w:r w:rsidR="009668EC">
                                <w:t>Hier bewertest du die Argumente, aber auch die Inhalte.</w:t>
                              </w:r>
                              <w:r w:rsidR="00904F3F">
                                <w:t xml:space="preserve"> Hier ist Platz für deine Meinung, deine Perspektive. Die folgenden Leitfragen können dafür hilfreich sein.</w:t>
                              </w:r>
                              <w:r w:rsidR="00D17EC3">
                                <w:t xml:space="preserve"> Um </w:t>
                              </w:r>
                              <w:r w:rsidR="00BD7D22">
                                <w:t xml:space="preserve">die Qualität des Medienbeitrags noch besser einschätzen zu können, kannst du auch die </w:t>
                              </w:r>
                              <w:r w:rsidR="00BD7D22" w:rsidRPr="00BD7D22">
                                <w:rPr>
                                  <w:b/>
                                  <w:bCs/>
                                  <w:color w:val="C00000"/>
                                </w:rPr>
                                <w:t>Leitfragen zur Medienanalyse</w:t>
                              </w:r>
                              <w:r w:rsidR="00BD7D22" w:rsidRPr="00BD7D22">
                                <w:rPr>
                                  <w:color w:val="C00000"/>
                                </w:rPr>
                                <w:t xml:space="preserve"> </w:t>
                              </w:r>
                              <w:r w:rsidR="00BD7D22">
                                <w:t>auf der nächsten Seite verwenden.</w:t>
                              </w:r>
                            </w:p>
                            <w:p w14:paraId="083FFFD0" w14:textId="77777777" w:rsidR="00904F3F" w:rsidRDefault="009668EC" w:rsidP="00904F3F">
                              <w:pPr>
                                <w:pStyle w:val="Listenabsatz"/>
                                <w:numPr>
                                  <w:ilvl w:val="0"/>
                                  <w:numId w:val="34"/>
                                </w:numPr>
                                <w:ind w:left="170" w:hanging="170"/>
                              </w:pPr>
                              <w:r>
                                <w:t>Worum geht es der Autorin/ dem Autor?</w:t>
                              </w:r>
                              <w:r w:rsidR="00904F3F">
                                <w:t xml:space="preserve"> Kernaussage und wichtigste Argumente? Gegenargumente?                                                                                              </w:t>
                              </w:r>
                            </w:p>
                            <w:p w14:paraId="1A4581D1" w14:textId="6BFA8BBD" w:rsidR="00904F3F" w:rsidRDefault="00904F3F" w:rsidP="00904F3F">
                              <w:pPr>
                                <w:pStyle w:val="Listenabsatz"/>
                                <w:numPr>
                                  <w:ilvl w:val="0"/>
                                  <w:numId w:val="34"/>
                                </w:numPr>
                                <w:ind w:left="170" w:hanging="170"/>
                              </w:pPr>
                              <w:r>
                                <w:t xml:space="preserve">Was hat der Inhalt mit dir angestellt?  </w:t>
                              </w:r>
                              <w:r w:rsidR="00511CBC">
                                <w:t>Was bewirkt der</w:t>
                              </w:r>
                              <w:r>
                                <w:t xml:space="preserve"> </w:t>
                              </w:r>
                              <w:r w:rsidR="00325292">
                                <w:t>Medienbeitrag bei dir? Wie kommt die Wirkung zustande?</w:t>
                              </w:r>
                              <w:r>
                                <w:t xml:space="preserve">                                                                    </w:t>
                              </w:r>
                            </w:p>
                            <w:p w14:paraId="7791F958" w14:textId="77777777" w:rsidR="00904F3F" w:rsidRDefault="00904F3F" w:rsidP="00904F3F">
                              <w:pPr>
                                <w:pStyle w:val="Listenabsatz"/>
                                <w:numPr>
                                  <w:ilvl w:val="0"/>
                                  <w:numId w:val="34"/>
                                </w:numPr>
                                <w:ind w:left="170" w:hanging="170"/>
                              </w:pPr>
                              <w:r>
                                <w:t xml:space="preserve">Wie überzeugend hat der Inhalt auf dich gewirkt?                                            </w:t>
                              </w:r>
                            </w:p>
                            <w:p w14:paraId="3617AB7C" w14:textId="77777777" w:rsidR="00904F3F" w:rsidRDefault="00904F3F" w:rsidP="00904F3F">
                              <w:pPr>
                                <w:pStyle w:val="Listenabsatz"/>
                                <w:numPr>
                                  <w:ilvl w:val="0"/>
                                  <w:numId w:val="34"/>
                                </w:numPr>
                                <w:ind w:left="170" w:hanging="170"/>
                              </w:pPr>
                              <w:r>
                                <w:t xml:space="preserve">Welche Kernaussagen/ Argumente überzeugen dich, welche weniger?              </w:t>
                              </w:r>
                            </w:p>
                            <w:p w14:paraId="451A87E4" w14:textId="77777777" w:rsidR="003F4AEB" w:rsidRDefault="00904F3F" w:rsidP="003F4AEB">
                              <w:pPr>
                                <w:pStyle w:val="Listenabsatz"/>
                                <w:numPr>
                                  <w:ilvl w:val="0"/>
                                  <w:numId w:val="34"/>
                                </w:numPr>
                                <w:ind w:left="170" w:hanging="170"/>
                              </w:pPr>
                              <w:r>
                                <w:t xml:space="preserve">Kannst du den Text/ das Video/ den Podcast/ den Post weiterempfehlen? Wem? </w:t>
                              </w:r>
                            </w:p>
                            <w:p w14:paraId="25DC197C" w14:textId="77777777" w:rsidR="00904F3F" w:rsidRPr="00904F3F" w:rsidRDefault="00904F3F" w:rsidP="00904F3F">
                              <w:pPr>
                                <w:pStyle w:val="Listenabsatz"/>
                                <w:numPr>
                                  <w:ilvl w:val="0"/>
                                  <w:numId w:val="0"/>
                                </w:numPr>
                                <w:ind w:left="170"/>
                              </w:pPr>
                            </w:p>
                            <w:p w14:paraId="058074CD" w14:textId="77777777" w:rsidR="00554B21" w:rsidRPr="00554B21" w:rsidRDefault="00554B21" w:rsidP="00554B21">
                              <w:pPr>
                                <w:tabs>
                                  <w:tab w:val="right" w:leader="dot" w:pos="9781"/>
                                </w:tabs>
                                <w:spacing w:before="40" w:after="40" w:line="240" w:lineRule="auto"/>
                                <w:rPr>
                                  <w:bCs/>
                                  <w:sz w:val="20"/>
                                  <w:szCs w:val="20"/>
                                </w:rPr>
                              </w:pPr>
                            </w:p>
                            <w:p w14:paraId="2C0D8DED" w14:textId="77777777" w:rsidR="00554B21" w:rsidRPr="00554B21" w:rsidRDefault="00554B21" w:rsidP="00554B21">
                              <w:pPr>
                                <w:tabs>
                                  <w:tab w:val="right" w:leader="dot" w:pos="9781"/>
                                </w:tabs>
                                <w:spacing w:before="40" w:after="40" w:line="240" w:lineRule="auto"/>
                                <w:rPr>
                                  <w:bCs/>
                                  <w:sz w:val="20"/>
                                  <w:szCs w:val="20"/>
                                </w:rPr>
                              </w:pPr>
                            </w:p>
                            <w:p w14:paraId="1F0A9271" w14:textId="77777777" w:rsidR="00554B21" w:rsidRPr="00554B21" w:rsidRDefault="00554B21" w:rsidP="00554B21">
                              <w:pPr>
                                <w:tabs>
                                  <w:tab w:val="right" w:leader="dot" w:pos="9781"/>
                                </w:tabs>
                                <w:spacing w:before="40" w:after="40" w:line="240" w:lineRule="auto"/>
                                <w:rPr>
                                  <w:bCs/>
                                  <w:sz w:val="20"/>
                                  <w:szCs w:val="20"/>
                                </w:rPr>
                              </w:pPr>
                            </w:p>
                            <w:p w14:paraId="02A50891" w14:textId="112CFA06" w:rsidR="003F4AEB" w:rsidRPr="00554B21" w:rsidRDefault="003F4AEB" w:rsidP="003F4AEB">
                              <w:pPr>
                                <w:tabs>
                                  <w:tab w:val="right" w:leader="dot" w:pos="8891"/>
                                </w:tabs>
                                <w:rPr>
                                  <w:sz w:val="20"/>
                                  <w:szCs w:val="20"/>
                                </w:rPr>
                              </w:pPr>
                            </w:p>
                          </w:txbxContent>
                        </wps:txbx>
                        <wps:bodyPr rot="0" vert="horz" wrap="square" lIns="91440" tIns="45720" rIns="91440" bIns="45720" anchor="t" anchorCtr="0">
                          <a:noAutofit/>
                        </wps:bodyPr>
                      </wps:wsp>
                      <wps:wsp>
                        <wps:cNvPr id="18" name="Textfeld 2"/>
                        <wps:cNvSpPr txBox="1">
                          <a:spLocks noChangeArrowheads="1"/>
                        </wps:cNvSpPr>
                        <wps:spPr bwMode="auto">
                          <a:xfrm>
                            <a:off x="4972050" y="0"/>
                            <a:ext cx="386715" cy="502920"/>
                          </a:xfrm>
                          <a:prstGeom prst="rect">
                            <a:avLst/>
                          </a:prstGeom>
                          <a:noFill/>
                          <a:ln w="12700">
                            <a:noFill/>
                            <a:miter lim="800000"/>
                            <a:headEnd/>
                            <a:tailEnd/>
                          </a:ln>
                        </wps:spPr>
                        <wps:txbx>
                          <w:txbxContent>
                            <w:p w14:paraId="7558685B" w14:textId="77777777" w:rsidR="003F4AEB" w:rsidRPr="003F4AEB" w:rsidRDefault="003F4AEB" w:rsidP="003F4AEB">
                              <w:pPr>
                                <w:rPr>
                                  <w:b/>
                                  <w:color w:val="C00000"/>
                                  <w:sz w:val="48"/>
                                  <w:szCs w:val="48"/>
                                </w:rPr>
                              </w:pPr>
                              <w:r w:rsidRPr="003F4AEB">
                                <w:rPr>
                                  <w:b/>
                                  <w:color w:val="C00000"/>
                                  <w:sz w:val="48"/>
                                  <w:szCs w:val="48"/>
                                </w:rPr>
                                <w:sym w:font="Wingdings" w:char="F08F"/>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E4229FC" id="Gruppieren 13" o:spid="_x0000_s1034" style="position:absolute;margin-left:47.35pt;margin-top:3.6pt;width:459.6pt;height:422.55pt;z-index:251661312;mso-position-horizontal-relative:text;mso-position-vertical-relative:text" coordorigin="-4784" coordsize="58372,3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">
                <v:shape id="_x0000_s1035" type="#_x0000_t202" style="position:absolute;left:-4784;top:476;width:58371;height:2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" strokecolor="#c00000" strokeweight="1pt">
                  <v:textbox>
                    <w:txbxContent>
                      <w:p w14:paraId="531FA52A" w14:textId="77777777" w:rsidR="003F4AEB" w:rsidRPr="003F4AEB" w:rsidRDefault="003F4AEB" w:rsidP="003F4AEB">
                        <w:pPr>
                          <w:rPr>
                            <w:b/>
                            <w:color w:val="C00000"/>
                            <w:sz w:val="24"/>
                            <w:szCs w:val="24"/>
                          </w:rPr>
                        </w:pPr>
                        <w:r w:rsidRPr="003F4AEB">
                          <w:rPr>
                            <w:b/>
                            <w:color w:val="C00000"/>
                            <w:sz w:val="24"/>
                            <w:szCs w:val="24"/>
                          </w:rPr>
                          <w:t xml:space="preserve">Schritt </w:t>
                        </w:r>
                        <w:r>
                          <w:rPr>
                            <w:b/>
                            <w:color w:val="C00000"/>
                            <w:sz w:val="24"/>
                            <w:szCs w:val="24"/>
                          </w:rPr>
                          <w:t>4</w:t>
                        </w:r>
                        <w:r w:rsidRPr="003F4AEB">
                          <w:rPr>
                            <w:b/>
                            <w:color w:val="C00000"/>
                            <w:sz w:val="24"/>
                            <w:szCs w:val="24"/>
                          </w:rPr>
                          <w:t xml:space="preserve">: </w:t>
                        </w:r>
                        <w:r>
                          <w:rPr>
                            <w:b/>
                            <w:color w:val="C00000"/>
                            <w:sz w:val="24"/>
                            <w:szCs w:val="24"/>
                          </w:rPr>
                          <w:t>Deine Schlussfolgerung</w:t>
                        </w:r>
                      </w:p>
                      <w:p w14:paraId="0010314D" w14:textId="3870364B" w:rsidR="009668EC" w:rsidRDefault="003F4AEB" w:rsidP="003F4AEB">
                        <w:r>
                          <w:t xml:space="preserve">Das Ende einer </w:t>
                        </w:r>
                        <w:r w:rsidR="004F613F">
                          <w:t>Medien</w:t>
                        </w:r>
                        <w:r>
                          <w:t xml:space="preserve">analyse gehört immer der Schlussfolgerung. </w:t>
                        </w:r>
                        <w:r w:rsidR="009668EC">
                          <w:t>Hier bewertest du die Argumente, aber auch die Inhalte.</w:t>
                        </w:r>
                        <w:r w:rsidR="00904F3F">
                          <w:t xml:space="preserve"> Hier ist Platz für deine Meinung, deine Perspektive. Die folgenden Leitfragen können dafür hilfreich sein.</w:t>
                        </w:r>
                        <w:r w:rsidR="00D17EC3">
                          <w:t xml:space="preserve"> Um </w:t>
                        </w:r>
                        <w:r w:rsidR="00BD7D22">
                          <w:t xml:space="preserve">die Qualität des Medienbeitrags noch besser einschätzen zu können, kannst du auch die </w:t>
                        </w:r>
                        <w:r w:rsidR="00BD7D22" w:rsidRPr="00BD7D22">
                          <w:rPr>
                            <w:b/>
                            <w:bCs/>
                            <w:color w:val="C00000"/>
                          </w:rPr>
                          <w:t>Leitfragen zur Medienanalyse</w:t>
                        </w:r>
                        <w:r w:rsidR="00BD7D22" w:rsidRPr="00BD7D22">
                          <w:rPr>
                            <w:color w:val="C00000"/>
                          </w:rPr>
                          <w:t xml:space="preserve"> </w:t>
                        </w:r>
                        <w:r w:rsidR="00BD7D22">
                          <w:t>auf der nächsten Seite verwenden.</w:t>
                        </w:r>
                      </w:p>
                      <w:p w14:paraId="083FFFD0" w14:textId="77777777" w:rsidR="00904F3F" w:rsidRDefault="009668EC" w:rsidP="00904F3F">
                        <w:pPr>
                          <w:pStyle w:val="Listenabsatz"/>
                          <w:numPr>
                            <w:ilvl w:val="0"/>
                            <w:numId w:val="34"/>
                          </w:numPr>
                          <w:ind w:left="170" w:hanging="170"/>
                        </w:pPr>
                        <w:r>
                          <w:t>Worum geht es der Autorin/ dem Autor?</w:t>
                        </w:r>
                        <w:r w:rsidR="00904F3F">
                          <w:t xml:space="preserve"> Kernaussage und wichtigste Argumente? Gegenargumente?                                                                                              </w:t>
                        </w:r>
                      </w:p>
                      <w:p w14:paraId="1A4581D1" w14:textId="6BFA8BBD" w:rsidR="00904F3F" w:rsidRDefault="00904F3F" w:rsidP="00904F3F">
                        <w:pPr>
                          <w:pStyle w:val="Listenabsatz"/>
                          <w:numPr>
                            <w:ilvl w:val="0"/>
                            <w:numId w:val="34"/>
                          </w:numPr>
                          <w:ind w:left="170" w:hanging="170"/>
                        </w:pPr>
                        <w:r>
                          <w:t xml:space="preserve">Was hat der Inhalt mit dir angestellt?  </w:t>
                        </w:r>
                        <w:r w:rsidR="00511CBC">
                          <w:t>Was bewirkt der</w:t>
                        </w:r>
                        <w:r>
                          <w:t xml:space="preserve"> </w:t>
                        </w:r>
                        <w:r w:rsidR="00325292">
                          <w:t>Medienbeitrag bei dir? Wie kommt die Wirkung zustande?</w:t>
                        </w:r>
                        <w:r>
                          <w:t xml:space="preserve">                                                                    </w:t>
                        </w:r>
                      </w:p>
                      <w:p w14:paraId="7791F958" w14:textId="77777777" w:rsidR="00904F3F" w:rsidRDefault="00904F3F" w:rsidP="00904F3F">
                        <w:pPr>
                          <w:pStyle w:val="Listenabsatz"/>
                          <w:numPr>
                            <w:ilvl w:val="0"/>
                            <w:numId w:val="34"/>
                          </w:numPr>
                          <w:ind w:left="170" w:hanging="170"/>
                        </w:pPr>
                        <w:r>
                          <w:t xml:space="preserve">Wie überzeugend hat der Inhalt auf dich gewirkt?                                            </w:t>
                        </w:r>
                      </w:p>
                      <w:p w14:paraId="3617AB7C" w14:textId="77777777" w:rsidR="00904F3F" w:rsidRDefault="00904F3F" w:rsidP="00904F3F">
                        <w:pPr>
                          <w:pStyle w:val="Listenabsatz"/>
                          <w:numPr>
                            <w:ilvl w:val="0"/>
                            <w:numId w:val="34"/>
                          </w:numPr>
                          <w:ind w:left="170" w:hanging="170"/>
                        </w:pPr>
                        <w:r>
                          <w:t xml:space="preserve">Welche Kernaussagen/ Argumente überzeugen dich, welche weniger?              </w:t>
                        </w:r>
                      </w:p>
                      <w:p w14:paraId="451A87E4" w14:textId="77777777" w:rsidR="003F4AEB" w:rsidRDefault="00904F3F" w:rsidP="003F4AEB">
                        <w:pPr>
                          <w:pStyle w:val="Listenabsatz"/>
                          <w:numPr>
                            <w:ilvl w:val="0"/>
                            <w:numId w:val="34"/>
                          </w:numPr>
                          <w:ind w:left="170" w:hanging="170"/>
                        </w:pPr>
                        <w:r>
                          <w:t xml:space="preserve">Kannst du den Text/ das Video/ den Podcast/ den Post weiterempfehlen? Wem? </w:t>
                        </w:r>
                      </w:p>
                      <w:p w14:paraId="25DC197C" w14:textId="77777777" w:rsidR="00904F3F" w:rsidRPr="00904F3F" w:rsidRDefault="00904F3F" w:rsidP="00904F3F">
                        <w:pPr>
                          <w:pStyle w:val="Listenabsatz"/>
                          <w:numPr>
                            <w:ilvl w:val="0"/>
                            <w:numId w:val="0"/>
                          </w:numPr>
                          <w:ind w:left="170"/>
                        </w:pPr>
                      </w:p>
                      <w:p w14:paraId="058074CD" w14:textId="77777777" w:rsidR="00554B21" w:rsidRPr="00554B21" w:rsidRDefault="00554B21" w:rsidP="00554B21">
                        <w:pPr>
                          <w:tabs>
                            <w:tab w:val="right" w:leader="dot" w:pos="9781"/>
                          </w:tabs>
                          <w:spacing w:before="40" w:after="40" w:line="240" w:lineRule="auto"/>
                          <w:rPr>
                            <w:bCs/>
                            <w:sz w:val="20"/>
                            <w:szCs w:val="20"/>
                          </w:rPr>
                        </w:pPr>
                      </w:p>
                      <w:p w14:paraId="2C0D8DED" w14:textId="77777777" w:rsidR="00554B21" w:rsidRPr="00554B21" w:rsidRDefault="00554B21" w:rsidP="00554B21">
                        <w:pPr>
                          <w:tabs>
                            <w:tab w:val="right" w:leader="dot" w:pos="9781"/>
                          </w:tabs>
                          <w:spacing w:before="40" w:after="40" w:line="240" w:lineRule="auto"/>
                          <w:rPr>
                            <w:bCs/>
                            <w:sz w:val="20"/>
                            <w:szCs w:val="20"/>
                          </w:rPr>
                        </w:pPr>
                      </w:p>
                      <w:p w14:paraId="1F0A9271" w14:textId="77777777" w:rsidR="00554B21" w:rsidRPr="00554B21" w:rsidRDefault="00554B21" w:rsidP="00554B21">
                        <w:pPr>
                          <w:tabs>
                            <w:tab w:val="right" w:leader="dot" w:pos="9781"/>
                          </w:tabs>
                          <w:spacing w:before="40" w:after="40" w:line="240" w:lineRule="auto"/>
                          <w:rPr>
                            <w:bCs/>
                            <w:sz w:val="20"/>
                            <w:szCs w:val="20"/>
                          </w:rPr>
                        </w:pPr>
                      </w:p>
                      <w:p w14:paraId="02A50891" w14:textId="112CFA06" w:rsidR="003F4AEB" w:rsidRPr="00554B21" w:rsidRDefault="003F4AEB" w:rsidP="003F4AEB">
                        <w:pPr>
                          <w:tabs>
                            <w:tab w:val="right" w:leader="dot" w:pos="8891"/>
                          </w:tabs>
                          <w:rPr>
                            <w:sz w:val="20"/>
                            <w:szCs w:val="20"/>
                          </w:rPr>
                        </w:pPr>
                      </w:p>
                    </w:txbxContent>
                  </v:textbox>
                </v:shape>
                <v:shape id="_x0000_s1036" type="#_x0000_t202" style="position:absolute;left:49720;width:3867;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" filled="f" stroked="f" strokeweight="1pt">
                  <v:textbox>
                    <w:txbxContent>
                      <w:p w14:paraId="7558685B" w14:textId="77777777" w:rsidR="003F4AEB" w:rsidRPr="003F4AEB" w:rsidRDefault="003F4AEB" w:rsidP="003F4AEB">
                        <w:pPr>
                          <w:rPr>
                            <w:b/>
                            <w:color w:val="C00000"/>
                            <w:sz w:val="48"/>
                            <w:szCs w:val="48"/>
                          </w:rPr>
                        </w:pPr>
                        <w:r w:rsidRPr="003F4AEB">
                          <w:rPr>
                            <w:b/>
                            <w:color w:val="C00000"/>
                            <w:sz w:val="48"/>
                            <w:szCs w:val="48"/>
                          </w:rPr>
                          <w:sym w:font="Wingdings" w:char="F08F"/>
                        </w:r>
                      </w:p>
                    </w:txbxContent>
                  </v:textbox>
                </v:shape>
              </v:group>
            </w:pict>
          </mc:Fallback>
        </mc:AlternateContent>
      </w:r>
    </w:p>
    <w:p w14:paraId="20BC64A0" w14:textId="77777777" w:rsidR="00F74CD8" w:rsidRDefault="00F74CD8" w:rsidP="003B53CC"/>
    <w:p w14:paraId="766D12C2" w14:textId="77777777" w:rsidR="00F74CD8" w:rsidRDefault="00F74CD8" w:rsidP="003B53CC"/>
    <w:p w14:paraId="51758500" w14:textId="77777777" w:rsidR="00F74CD8" w:rsidRDefault="00F74CD8" w:rsidP="003B53CC"/>
    <w:p w14:paraId="247C39D4" w14:textId="7D395BB7" w:rsidR="003B53CC" w:rsidRDefault="003B53CC" w:rsidP="003B53CC"/>
    <w:p w14:paraId="1C807D8F" w14:textId="085D9704" w:rsidR="00D17EC3" w:rsidRDefault="00D17EC3" w:rsidP="003B53CC"/>
    <w:p w14:paraId="0977338C" w14:textId="3D013316" w:rsidR="00D17EC3" w:rsidRDefault="00D17EC3" w:rsidP="003B53CC"/>
    <w:p w14:paraId="7211B9CB" w14:textId="2D1182AE" w:rsidR="00D17EC3" w:rsidRDefault="00D17EC3" w:rsidP="003B53CC"/>
    <w:p w14:paraId="13CF1046" w14:textId="09B016B7" w:rsidR="00D17EC3" w:rsidRDefault="00D17EC3" w:rsidP="003B53CC"/>
    <w:p w14:paraId="43641052" w14:textId="70D2E936" w:rsidR="00D17EC3" w:rsidRDefault="00D17EC3" w:rsidP="003B53CC"/>
    <w:p w14:paraId="6649AB22" w14:textId="3337348F" w:rsidR="00D17EC3" w:rsidRDefault="00D17EC3" w:rsidP="003B53CC"/>
    <w:p w14:paraId="67E8196E" w14:textId="4E2475BD" w:rsidR="00D17EC3" w:rsidRDefault="00D17EC3" w:rsidP="003B53CC"/>
    <w:p w14:paraId="67C5B943" w14:textId="276124DF" w:rsidR="00D17EC3" w:rsidRDefault="00D17EC3" w:rsidP="003B53CC"/>
    <w:p w14:paraId="54D03735" w14:textId="52E2CEEF" w:rsidR="00D17EC3" w:rsidRDefault="00D17EC3" w:rsidP="003B53CC"/>
    <w:p w14:paraId="62298921" w14:textId="6E7E9CD0" w:rsidR="00D17EC3" w:rsidRDefault="00D17EC3" w:rsidP="003B53CC"/>
    <w:p w14:paraId="0A52D200" w14:textId="264EF5FC" w:rsidR="00D17EC3" w:rsidRDefault="00D17EC3" w:rsidP="003B53CC"/>
    <w:p w14:paraId="3E3F8FED" w14:textId="27814699" w:rsidR="00D17EC3" w:rsidRDefault="00D17EC3" w:rsidP="003B53CC"/>
    <w:p w14:paraId="257E2AB5" w14:textId="74393466" w:rsidR="00D17EC3" w:rsidRDefault="00D17EC3" w:rsidP="003B53CC"/>
    <w:p w14:paraId="519C144E" w14:textId="6BC3D9DD" w:rsidR="00D17EC3" w:rsidRDefault="00D17EC3" w:rsidP="003B53CC"/>
    <w:p w14:paraId="5389D1D8" w14:textId="69442E4C" w:rsidR="00D17EC3" w:rsidRDefault="00D17EC3" w:rsidP="003B53CC"/>
    <w:tbl>
      <w:tblPr>
        <w:tblStyle w:val="Tabellenraster"/>
        <w:tblW w:w="9318" w:type="dxa"/>
        <w:tblInd w:w="562" w:type="dxa"/>
        <w:tblBorders>
          <w:top w:val="single" w:sz="4" w:space="0" w:color="007D6C"/>
          <w:left w:val="single" w:sz="4" w:space="0" w:color="007D6C"/>
          <w:bottom w:val="single" w:sz="4" w:space="0" w:color="007D6C"/>
          <w:right w:val="single" w:sz="4" w:space="0" w:color="007D6C"/>
          <w:insideH w:val="single" w:sz="4" w:space="0" w:color="007D6C"/>
          <w:insideV w:val="single" w:sz="4" w:space="0" w:color="007D6C"/>
        </w:tblBorders>
        <w:tblLook w:val="04A0" w:firstRow="1" w:lastRow="0" w:firstColumn="1" w:lastColumn="0" w:noHBand="0" w:noVBand="1"/>
      </w:tblPr>
      <w:tblGrid>
        <w:gridCol w:w="2552"/>
        <w:gridCol w:w="6766"/>
      </w:tblGrid>
      <w:tr w:rsidR="00D17EC3" w:rsidRPr="008E3347" w14:paraId="01C41A6C" w14:textId="77777777" w:rsidTr="00BC70BC">
        <w:trPr>
          <w:trHeight w:val="481"/>
        </w:trPr>
        <w:tc>
          <w:tcPr>
            <w:tcW w:w="9318"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tcPr>
          <w:p w14:paraId="4E37C4E8" w14:textId="042795F0" w:rsidR="00D17EC3" w:rsidRPr="00BC70BC" w:rsidRDefault="00BC70BC" w:rsidP="00BC70BC">
            <w:pPr>
              <w:spacing w:before="40" w:after="40"/>
              <w:ind w:left="57"/>
              <w:rPr>
                <w:b/>
                <w:color w:val="C00000"/>
                <w:sz w:val="28"/>
                <w:szCs w:val="28"/>
              </w:rPr>
            </w:pPr>
            <w:r w:rsidRPr="00BC70BC">
              <w:rPr>
                <w:b/>
                <w:color w:val="C00000"/>
                <w:sz w:val="28"/>
                <w:szCs w:val="28"/>
              </w:rPr>
              <w:lastRenderedPageBreak/>
              <w:t>Leitfragen zur Medienanalyse</w:t>
            </w:r>
          </w:p>
          <w:p w14:paraId="3146BCC2" w14:textId="4C89DA10" w:rsidR="00D17EC3" w:rsidRPr="008E3347" w:rsidRDefault="00D17EC3" w:rsidP="00BC70BC">
            <w:pPr>
              <w:spacing w:before="40" w:after="40"/>
              <w:ind w:left="57"/>
              <w:rPr>
                <w:rFonts w:cs="Arial"/>
                <w:color w:val="000000" w:themeColor="text1"/>
                <w:sz w:val="20"/>
                <w:szCs w:val="20"/>
              </w:rPr>
            </w:pPr>
          </w:p>
        </w:tc>
      </w:tr>
      <w:tr w:rsidR="00D17EC3" w:rsidRPr="008E3347" w14:paraId="26B19BBE"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23634CC2"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Informiert der Beitrag sachlich?</w:t>
            </w:r>
          </w:p>
        </w:tc>
        <w:tc>
          <w:tcPr>
            <w:tcW w:w="6766" w:type="dxa"/>
            <w:tcBorders>
              <w:top w:val="single" w:sz="4" w:space="0" w:color="C00000"/>
              <w:left w:val="single" w:sz="4" w:space="0" w:color="C00000"/>
              <w:bottom w:val="single" w:sz="4" w:space="0" w:color="C00000"/>
              <w:right w:val="single" w:sz="4" w:space="0" w:color="C00000"/>
            </w:tcBorders>
          </w:tcPr>
          <w:p w14:paraId="4417C61A" w14:textId="77777777" w:rsidR="00D17EC3" w:rsidRDefault="00D17EC3" w:rsidP="00BC70BC">
            <w:pPr>
              <w:spacing w:before="40" w:after="40"/>
              <w:ind w:left="57" w:right="-57"/>
              <w:rPr>
                <w:rFonts w:cs="Arial"/>
                <w:color w:val="000000" w:themeColor="text1"/>
                <w:sz w:val="18"/>
                <w:szCs w:val="18"/>
              </w:rPr>
            </w:pPr>
          </w:p>
          <w:p w14:paraId="2820B50F" w14:textId="77777777" w:rsidR="00BD7D22" w:rsidRDefault="00BD7D22" w:rsidP="00BC70BC">
            <w:pPr>
              <w:spacing w:before="40" w:after="40"/>
              <w:ind w:left="57" w:right="-57"/>
              <w:rPr>
                <w:rFonts w:cs="Arial"/>
                <w:color w:val="000000" w:themeColor="text1"/>
                <w:sz w:val="18"/>
                <w:szCs w:val="18"/>
              </w:rPr>
            </w:pPr>
          </w:p>
          <w:p w14:paraId="7A804A5C" w14:textId="5F179E4C" w:rsidR="00BD7D22" w:rsidRPr="008E3347" w:rsidRDefault="00BD7D22" w:rsidP="00BC70BC">
            <w:pPr>
              <w:spacing w:before="40" w:after="40"/>
              <w:ind w:left="57" w:right="-57"/>
              <w:rPr>
                <w:rFonts w:cs="Arial"/>
                <w:color w:val="000000" w:themeColor="text1"/>
                <w:sz w:val="18"/>
                <w:szCs w:val="18"/>
              </w:rPr>
            </w:pPr>
          </w:p>
        </w:tc>
      </w:tr>
      <w:tr w:rsidR="00D17EC3" w:rsidRPr="008E3347" w14:paraId="7D88C24C"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6B0864B"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Aussagen begründet?</w:t>
            </w:r>
          </w:p>
        </w:tc>
        <w:tc>
          <w:tcPr>
            <w:tcW w:w="6766" w:type="dxa"/>
            <w:tcBorders>
              <w:top w:val="single" w:sz="4" w:space="0" w:color="C00000"/>
              <w:left w:val="single" w:sz="4" w:space="0" w:color="C00000"/>
              <w:bottom w:val="single" w:sz="4" w:space="0" w:color="C00000"/>
              <w:right w:val="single" w:sz="4" w:space="0" w:color="C00000"/>
            </w:tcBorders>
          </w:tcPr>
          <w:p w14:paraId="5C90FD79" w14:textId="77777777" w:rsidR="00D17EC3" w:rsidRDefault="00D17EC3" w:rsidP="00BC70BC">
            <w:pPr>
              <w:spacing w:before="40" w:after="40"/>
              <w:ind w:left="57" w:right="-57"/>
              <w:rPr>
                <w:rFonts w:cs="Arial"/>
                <w:color w:val="000000" w:themeColor="text1"/>
                <w:sz w:val="18"/>
                <w:szCs w:val="18"/>
              </w:rPr>
            </w:pPr>
          </w:p>
          <w:p w14:paraId="0A42B84D" w14:textId="77777777" w:rsidR="00BD7D22" w:rsidRDefault="00BD7D22" w:rsidP="00BC70BC">
            <w:pPr>
              <w:spacing w:before="40" w:after="40"/>
              <w:ind w:left="57" w:right="-57"/>
              <w:rPr>
                <w:rFonts w:cs="Arial"/>
                <w:color w:val="000000" w:themeColor="text1"/>
                <w:sz w:val="18"/>
                <w:szCs w:val="18"/>
              </w:rPr>
            </w:pPr>
          </w:p>
          <w:p w14:paraId="0DAE94A2" w14:textId="4158E47F" w:rsidR="00BD7D22" w:rsidRPr="008E3347" w:rsidRDefault="00BD7D22" w:rsidP="00BC70BC">
            <w:pPr>
              <w:spacing w:before="40" w:after="40"/>
              <w:ind w:left="57" w:right="-57"/>
              <w:rPr>
                <w:rFonts w:cs="Arial"/>
                <w:color w:val="000000" w:themeColor="text1"/>
                <w:sz w:val="18"/>
                <w:szCs w:val="18"/>
              </w:rPr>
            </w:pPr>
          </w:p>
        </w:tc>
      </w:tr>
      <w:tr w:rsidR="00D17EC3" w:rsidRPr="008E3347" w14:paraId="439E94BA"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292C756"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unterschiedliche Standpunkte dargestellt?</w:t>
            </w:r>
          </w:p>
        </w:tc>
        <w:tc>
          <w:tcPr>
            <w:tcW w:w="6766" w:type="dxa"/>
            <w:tcBorders>
              <w:top w:val="single" w:sz="4" w:space="0" w:color="C00000"/>
              <w:left w:val="single" w:sz="4" w:space="0" w:color="C00000"/>
              <w:bottom w:val="single" w:sz="4" w:space="0" w:color="C00000"/>
              <w:right w:val="single" w:sz="4" w:space="0" w:color="C00000"/>
            </w:tcBorders>
          </w:tcPr>
          <w:p w14:paraId="269BD2C6" w14:textId="77777777" w:rsidR="00D17EC3" w:rsidRDefault="00D17EC3" w:rsidP="00BC70BC">
            <w:pPr>
              <w:spacing w:before="40" w:after="40"/>
              <w:ind w:left="57" w:right="-57"/>
              <w:rPr>
                <w:rFonts w:cs="Arial"/>
                <w:color w:val="000000" w:themeColor="text1"/>
                <w:sz w:val="18"/>
                <w:szCs w:val="18"/>
              </w:rPr>
            </w:pPr>
          </w:p>
          <w:p w14:paraId="51BC8A3D" w14:textId="77777777" w:rsidR="00BD7D22" w:rsidRDefault="00BD7D22" w:rsidP="00BC70BC">
            <w:pPr>
              <w:spacing w:before="40" w:after="40"/>
              <w:ind w:left="57" w:right="-57"/>
              <w:rPr>
                <w:rFonts w:cs="Arial"/>
                <w:color w:val="000000" w:themeColor="text1"/>
                <w:sz w:val="18"/>
                <w:szCs w:val="18"/>
              </w:rPr>
            </w:pPr>
          </w:p>
          <w:p w14:paraId="1C960DDD" w14:textId="42F1CFC5" w:rsidR="00BD7D22" w:rsidRPr="008E3347" w:rsidRDefault="00BD7D22" w:rsidP="00BC70BC">
            <w:pPr>
              <w:spacing w:before="40" w:after="40"/>
              <w:ind w:left="57" w:right="-57"/>
              <w:rPr>
                <w:rFonts w:cs="Arial"/>
                <w:color w:val="000000" w:themeColor="text1"/>
                <w:sz w:val="18"/>
                <w:szCs w:val="18"/>
              </w:rPr>
            </w:pPr>
          </w:p>
        </w:tc>
      </w:tr>
      <w:tr w:rsidR="00D17EC3" w:rsidRPr="008E3347" w14:paraId="1207F0FA"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35BC7B50"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Ist die Darstellung ausgewogen?</w:t>
            </w:r>
          </w:p>
        </w:tc>
        <w:tc>
          <w:tcPr>
            <w:tcW w:w="6766" w:type="dxa"/>
            <w:tcBorders>
              <w:top w:val="single" w:sz="4" w:space="0" w:color="C00000"/>
              <w:left w:val="single" w:sz="4" w:space="0" w:color="C00000"/>
              <w:bottom w:val="single" w:sz="4" w:space="0" w:color="C00000"/>
              <w:right w:val="single" w:sz="4" w:space="0" w:color="C00000"/>
            </w:tcBorders>
          </w:tcPr>
          <w:p w14:paraId="0A973274" w14:textId="77777777" w:rsidR="00D17EC3" w:rsidRDefault="00D17EC3" w:rsidP="00BC70BC">
            <w:pPr>
              <w:spacing w:before="40" w:after="40"/>
              <w:ind w:left="57" w:right="-57"/>
              <w:rPr>
                <w:rFonts w:cs="Arial"/>
                <w:color w:val="000000" w:themeColor="text1"/>
                <w:sz w:val="18"/>
                <w:szCs w:val="18"/>
              </w:rPr>
            </w:pPr>
          </w:p>
          <w:p w14:paraId="28B3FA63" w14:textId="77777777" w:rsidR="00BD7D22" w:rsidRDefault="00BD7D22" w:rsidP="00BC70BC">
            <w:pPr>
              <w:spacing w:before="40" w:after="40"/>
              <w:ind w:left="57" w:right="-57"/>
              <w:rPr>
                <w:rFonts w:cs="Arial"/>
                <w:color w:val="000000" w:themeColor="text1"/>
                <w:sz w:val="18"/>
                <w:szCs w:val="18"/>
              </w:rPr>
            </w:pPr>
          </w:p>
          <w:p w14:paraId="3E0CF461" w14:textId="65773187" w:rsidR="00BD7D22" w:rsidRPr="008E3347" w:rsidRDefault="00BD7D22" w:rsidP="00BC70BC">
            <w:pPr>
              <w:spacing w:before="40" w:after="40"/>
              <w:ind w:left="57" w:right="-57"/>
              <w:rPr>
                <w:rFonts w:cs="Arial"/>
                <w:color w:val="000000" w:themeColor="text1"/>
                <w:sz w:val="18"/>
                <w:szCs w:val="18"/>
              </w:rPr>
            </w:pPr>
          </w:p>
        </w:tc>
      </w:tr>
      <w:tr w:rsidR="00D17EC3" w:rsidRPr="008E3347" w14:paraId="3CE2F42C"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55B46216"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 xml:space="preserve">Ist die Darstellung glaubwürdig? </w:t>
            </w:r>
          </w:p>
        </w:tc>
        <w:tc>
          <w:tcPr>
            <w:tcW w:w="6766" w:type="dxa"/>
            <w:tcBorders>
              <w:top w:val="single" w:sz="4" w:space="0" w:color="C00000"/>
              <w:left w:val="single" w:sz="4" w:space="0" w:color="C00000"/>
              <w:bottom w:val="single" w:sz="4" w:space="0" w:color="C00000"/>
              <w:right w:val="single" w:sz="4" w:space="0" w:color="C00000"/>
            </w:tcBorders>
          </w:tcPr>
          <w:p w14:paraId="66640390" w14:textId="77777777" w:rsidR="00D17EC3" w:rsidRDefault="00D17EC3" w:rsidP="00BC70BC">
            <w:pPr>
              <w:spacing w:before="40" w:after="40"/>
              <w:ind w:left="57" w:right="-57"/>
              <w:rPr>
                <w:rFonts w:cs="Arial"/>
                <w:color w:val="000000" w:themeColor="text1"/>
                <w:sz w:val="18"/>
                <w:szCs w:val="18"/>
              </w:rPr>
            </w:pPr>
          </w:p>
          <w:p w14:paraId="0FC4BFDF" w14:textId="77777777" w:rsidR="00BD7D22" w:rsidRDefault="00BD7D22" w:rsidP="00BC70BC">
            <w:pPr>
              <w:spacing w:before="40" w:after="40"/>
              <w:ind w:left="57" w:right="-57"/>
              <w:rPr>
                <w:rFonts w:cs="Arial"/>
                <w:color w:val="000000" w:themeColor="text1"/>
                <w:sz w:val="18"/>
                <w:szCs w:val="18"/>
              </w:rPr>
            </w:pPr>
          </w:p>
          <w:p w14:paraId="6E68932C" w14:textId="25E9A752" w:rsidR="00BD7D22" w:rsidRPr="008E3347" w:rsidRDefault="00BD7D22" w:rsidP="00BC70BC">
            <w:pPr>
              <w:spacing w:before="40" w:after="40"/>
              <w:ind w:left="57" w:right="-57"/>
              <w:rPr>
                <w:rFonts w:cs="Arial"/>
                <w:color w:val="000000" w:themeColor="text1"/>
                <w:sz w:val="18"/>
                <w:szCs w:val="18"/>
              </w:rPr>
            </w:pPr>
          </w:p>
        </w:tc>
      </w:tr>
      <w:tr w:rsidR="00D17EC3" w:rsidRPr="008E3347" w14:paraId="59F749A4"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69BE191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Sachverhalte übertrieben und emotionalisiert dargestellt?</w:t>
            </w:r>
          </w:p>
        </w:tc>
        <w:tc>
          <w:tcPr>
            <w:tcW w:w="6766" w:type="dxa"/>
            <w:tcBorders>
              <w:top w:val="single" w:sz="4" w:space="0" w:color="C00000"/>
              <w:left w:val="single" w:sz="4" w:space="0" w:color="C00000"/>
              <w:bottom w:val="single" w:sz="4" w:space="0" w:color="C00000"/>
              <w:right w:val="single" w:sz="4" w:space="0" w:color="C00000"/>
            </w:tcBorders>
          </w:tcPr>
          <w:p w14:paraId="76D729D2" w14:textId="77777777" w:rsidR="00D17EC3" w:rsidRDefault="00D17EC3" w:rsidP="00BC70BC">
            <w:pPr>
              <w:spacing w:before="40" w:after="40"/>
              <w:ind w:left="57" w:right="-57"/>
              <w:rPr>
                <w:rFonts w:cs="Arial"/>
                <w:color w:val="000000" w:themeColor="text1"/>
                <w:sz w:val="18"/>
                <w:szCs w:val="18"/>
              </w:rPr>
            </w:pPr>
          </w:p>
          <w:p w14:paraId="51FE0B85" w14:textId="77777777" w:rsidR="00BD7D22" w:rsidRDefault="00BD7D22" w:rsidP="00BC70BC">
            <w:pPr>
              <w:spacing w:before="40" w:after="40"/>
              <w:ind w:left="57" w:right="-57"/>
              <w:rPr>
                <w:rFonts w:cs="Arial"/>
                <w:color w:val="000000" w:themeColor="text1"/>
                <w:sz w:val="18"/>
                <w:szCs w:val="18"/>
              </w:rPr>
            </w:pPr>
          </w:p>
          <w:p w14:paraId="0DB7A9BC" w14:textId="376C54CD" w:rsidR="00BD7D22" w:rsidRPr="008E3347" w:rsidRDefault="00BD7D22" w:rsidP="00BC70BC">
            <w:pPr>
              <w:spacing w:before="40" w:after="40"/>
              <w:ind w:left="57" w:right="-57"/>
              <w:rPr>
                <w:rFonts w:cs="Arial"/>
                <w:color w:val="000000" w:themeColor="text1"/>
                <w:sz w:val="18"/>
                <w:szCs w:val="18"/>
              </w:rPr>
            </w:pPr>
          </w:p>
        </w:tc>
      </w:tr>
      <w:tr w:rsidR="00D17EC3" w:rsidRPr="008E3347" w14:paraId="4A7B8D12"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7ED10931"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Hintergrund-informationen geliefert?</w:t>
            </w:r>
          </w:p>
        </w:tc>
        <w:tc>
          <w:tcPr>
            <w:tcW w:w="6766" w:type="dxa"/>
            <w:tcBorders>
              <w:top w:val="single" w:sz="4" w:space="0" w:color="C00000"/>
              <w:left w:val="single" w:sz="4" w:space="0" w:color="C00000"/>
              <w:bottom w:val="single" w:sz="4" w:space="0" w:color="C00000"/>
              <w:right w:val="single" w:sz="4" w:space="0" w:color="C00000"/>
            </w:tcBorders>
          </w:tcPr>
          <w:p w14:paraId="7AE1916D" w14:textId="77777777" w:rsidR="00D17EC3" w:rsidRDefault="00D17EC3" w:rsidP="00BC70BC">
            <w:pPr>
              <w:spacing w:before="40" w:after="40"/>
              <w:ind w:left="57" w:right="-57"/>
              <w:rPr>
                <w:rFonts w:cs="Arial"/>
                <w:color w:val="000000" w:themeColor="text1"/>
                <w:sz w:val="18"/>
                <w:szCs w:val="18"/>
              </w:rPr>
            </w:pPr>
          </w:p>
          <w:p w14:paraId="034590E1" w14:textId="77777777" w:rsidR="00BD7D22" w:rsidRDefault="00BD7D22" w:rsidP="00BC70BC">
            <w:pPr>
              <w:spacing w:before="40" w:after="40"/>
              <w:ind w:left="57" w:right="-57"/>
              <w:rPr>
                <w:rFonts w:cs="Arial"/>
                <w:color w:val="000000" w:themeColor="text1"/>
                <w:sz w:val="18"/>
                <w:szCs w:val="18"/>
              </w:rPr>
            </w:pPr>
          </w:p>
          <w:p w14:paraId="134EA0CD" w14:textId="3A950DF7" w:rsidR="00BD7D22" w:rsidRPr="008E3347" w:rsidRDefault="00BD7D22" w:rsidP="00BC70BC">
            <w:pPr>
              <w:spacing w:before="40" w:after="40"/>
              <w:ind w:left="57" w:right="-57"/>
              <w:rPr>
                <w:rFonts w:cs="Arial"/>
                <w:color w:val="000000" w:themeColor="text1"/>
                <w:sz w:val="18"/>
                <w:szCs w:val="18"/>
              </w:rPr>
            </w:pPr>
          </w:p>
        </w:tc>
      </w:tr>
      <w:tr w:rsidR="00D17EC3" w:rsidRPr="008E3347" w14:paraId="47CCFF1F"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0DFD903"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Zusammenhänge dargestellt?</w:t>
            </w:r>
          </w:p>
        </w:tc>
        <w:tc>
          <w:tcPr>
            <w:tcW w:w="6766" w:type="dxa"/>
            <w:tcBorders>
              <w:top w:val="single" w:sz="4" w:space="0" w:color="C00000"/>
              <w:left w:val="single" w:sz="4" w:space="0" w:color="C00000"/>
              <w:bottom w:val="single" w:sz="4" w:space="0" w:color="C00000"/>
              <w:right w:val="single" w:sz="4" w:space="0" w:color="C00000"/>
            </w:tcBorders>
          </w:tcPr>
          <w:p w14:paraId="3BA81FD2" w14:textId="77777777" w:rsidR="00D17EC3" w:rsidRDefault="00D17EC3" w:rsidP="00BC70BC">
            <w:pPr>
              <w:spacing w:before="40" w:after="40"/>
              <w:ind w:left="57" w:right="-57"/>
              <w:rPr>
                <w:rFonts w:cs="Arial"/>
                <w:color w:val="000000" w:themeColor="text1"/>
                <w:sz w:val="18"/>
                <w:szCs w:val="18"/>
              </w:rPr>
            </w:pPr>
          </w:p>
          <w:p w14:paraId="22AB8226" w14:textId="77777777" w:rsidR="00BD7D22" w:rsidRDefault="00BD7D22" w:rsidP="00BC70BC">
            <w:pPr>
              <w:spacing w:before="40" w:after="40"/>
              <w:ind w:left="57" w:right="-57"/>
              <w:rPr>
                <w:rFonts w:cs="Arial"/>
                <w:color w:val="000000" w:themeColor="text1"/>
                <w:sz w:val="18"/>
                <w:szCs w:val="18"/>
              </w:rPr>
            </w:pPr>
          </w:p>
          <w:p w14:paraId="3EAE8264" w14:textId="3BD9840C" w:rsidR="00BD7D22" w:rsidRPr="008E3347" w:rsidRDefault="00BD7D22" w:rsidP="00BC70BC">
            <w:pPr>
              <w:spacing w:before="40" w:after="40"/>
              <w:ind w:left="57" w:right="-57"/>
              <w:rPr>
                <w:rFonts w:cs="Arial"/>
                <w:color w:val="000000" w:themeColor="text1"/>
                <w:sz w:val="18"/>
                <w:szCs w:val="18"/>
              </w:rPr>
            </w:pPr>
          </w:p>
        </w:tc>
      </w:tr>
      <w:tr w:rsidR="00D17EC3" w:rsidRPr="008E3347" w14:paraId="3D8A4242"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1E6420A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Widersprechen sich Informationen?</w:t>
            </w:r>
          </w:p>
        </w:tc>
        <w:tc>
          <w:tcPr>
            <w:tcW w:w="6766" w:type="dxa"/>
            <w:tcBorders>
              <w:top w:val="single" w:sz="4" w:space="0" w:color="C00000"/>
              <w:left w:val="single" w:sz="4" w:space="0" w:color="C00000"/>
              <w:bottom w:val="single" w:sz="4" w:space="0" w:color="C00000"/>
              <w:right w:val="single" w:sz="4" w:space="0" w:color="C00000"/>
            </w:tcBorders>
          </w:tcPr>
          <w:p w14:paraId="042A7F05" w14:textId="77777777" w:rsidR="00D17EC3" w:rsidRDefault="00D17EC3" w:rsidP="00BC70BC">
            <w:pPr>
              <w:spacing w:before="40" w:after="40"/>
              <w:ind w:left="57" w:right="-57"/>
              <w:rPr>
                <w:rFonts w:cs="Arial"/>
                <w:color w:val="000000" w:themeColor="text1"/>
                <w:sz w:val="18"/>
                <w:szCs w:val="18"/>
              </w:rPr>
            </w:pPr>
          </w:p>
          <w:p w14:paraId="51A9A9E3" w14:textId="77777777" w:rsidR="00BD7D22" w:rsidRDefault="00BD7D22" w:rsidP="00BC70BC">
            <w:pPr>
              <w:spacing w:before="40" w:after="40"/>
              <w:ind w:left="57" w:right="-57"/>
              <w:rPr>
                <w:rFonts w:cs="Arial"/>
                <w:color w:val="000000" w:themeColor="text1"/>
                <w:sz w:val="18"/>
                <w:szCs w:val="18"/>
              </w:rPr>
            </w:pPr>
          </w:p>
          <w:p w14:paraId="63CCA95D" w14:textId="6D578581" w:rsidR="00BD7D22" w:rsidRPr="008E3347" w:rsidRDefault="00BD7D22" w:rsidP="00BC70BC">
            <w:pPr>
              <w:spacing w:before="40" w:after="40"/>
              <w:ind w:left="57" w:right="-57"/>
              <w:rPr>
                <w:rFonts w:cs="Arial"/>
                <w:color w:val="000000" w:themeColor="text1"/>
                <w:sz w:val="18"/>
                <w:szCs w:val="18"/>
              </w:rPr>
            </w:pPr>
          </w:p>
        </w:tc>
      </w:tr>
      <w:tr w:rsidR="00D17EC3" w:rsidRPr="008E3347" w14:paraId="580D1810"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7C1CB6EA"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glaubwürdige Quellen genannt?</w:t>
            </w:r>
          </w:p>
        </w:tc>
        <w:tc>
          <w:tcPr>
            <w:tcW w:w="6766" w:type="dxa"/>
            <w:tcBorders>
              <w:top w:val="single" w:sz="4" w:space="0" w:color="C00000"/>
              <w:left w:val="single" w:sz="4" w:space="0" w:color="C00000"/>
              <w:bottom w:val="single" w:sz="4" w:space="0" w:color="C00000"/>
              <w:right w:val="single" w:sz="4" w:space="0" w:color="C00000"/>
            </w:tcBorders>
          </w:tcPr>
          <w:p w14:paraId="675E5562" w14:textId="77777777" w:rsidR="00D17EC3" w:rsidRDefault="00D17EC3" w:rsidP="00BC70BC">
            <w:pPr>
              <w:spacing w:before="40" w:after="40"/>
              <w:ind w:left="57" w:right="-57"/>
              <w:rPr>
                <w:rFonts w:cs="Arial"/>
                <w:color w:val="000000" w:themeColor="text1"/>
                <w:sz w:val="18"/>
                <w:szCs w:val="18"/>
              </w:rPr>
            </w:pPr>
          </w:p>
          <w:p w14:paraId="48EF018B" w14:textId="77777777" w:rsidR="00BD7D22" w:rsidRDefault="00BD7D22" w:rsidP="00BC70BC">
            <w:pPr>
              <w:spacing w:before="40" w:after="40"/>
              <w:ind w:left="57" w:right="-57"/>
              <w:rPr>
                <w:rFonts w:cs="Arial"/>
                <w:color w:val="000000" w:themeColor="text1"/>
                <w:sz w:val="18"/>
                <w:szCs w:val="18"/>
              </w:rPr>
            </w:pPr>
          </w:p>
          <w:p w14:paraId="0AB83670" w14:textId="28FE9035" w:rsidR="00BD7D22" w:rsidRPr="008E3347" w:rsidRDefault="00BD7D22" w:rsidP="00BC70BC">
            <w:pPr>
              <w:spacing w:before="40" w:after="40"/>
              <w:ind w:left="57" w:right="-57"/>
              <w:rPr>
                <w:rFonts w:cs="Arial"/>
                <w:color w:val="000000" w:themeColor="text1"/>
                <w:sz w:val="18"/>
                <w:szCs w:val="18"/>
              </w:rPr>
            </w:pPr>
          </w:p>
        </w:tc>
      </w:tr>
      <w:tr w:rsidR="00D17EC3" w:rsidRPr="008E3347" w14:paraId="593602A7"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961128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Kommen verschiedene Personen zu Wort?</w:t>
            </w:r>
          </w:p>
        </w:tc>
        <w:tc>
          <w:tcPr>
            <w:tcW w:w="6766" w:type="dxa"/>
            <w:tcBorders>
              <w:top w:val="single" w:sz="4" w:space="0" w:color="C00000"/>
              <w:left w:val="single" w:sz="4" w:space="0" w:color="C00000"/>
              <w:bottom w:val="single" w:sz="4" w:space="0" w:color="C00000"/>
              <w:right w:val="single" w:sz="4" w:space="0" w:color="C00000"/>
            </w:tcBorders>
          </w:tcPr>
          <w:p w14:paraId="6BAE7E00" w14:textId="77777777" w:rsidR="00D17EC3" w:rsidRDefault="00D17EC3" w:rsidP="00BC70BC">
            <w:pPr>
              <w:spacing w:before="40" w:after="40"/>
              <w:ind w:left="57" w:right="-57"/>
              <w:rPr>
                <w:rFonts w:cs="Arial"/>
                <w:color w:val="000000" w:themeColor="text1"/>
                <w:sz w:val="18"/>
                <w:szCs w:val="18"/>
              </w:rPr>
            </w:pPr>
          </w:p>
          <w:p w14:paraId="3A31348A" w14:textId="77777777" w:rsidR="00BD7D22" w:rsidRDefault="00BD7D22" w:rsidP="00BC70BC">
            <w:pPr>
              <w:spacing w:before="40" w:after="40"/>
              <w:ind w:left="57" w:right="-57"/>
              <w:rPr>
                <w:rFonts w:cs="Arial"/>
                <w:color w:val="000000" w:themeColor="text1"/>
                <w:sz w:val="18"/>
                <w:szCs w:val="18"/>
              </w:rPr>
            </w:pPr>
          </w:p>
          <w:p w14:paraId="7724C8BD" w14:textId="2024ADEE" w:rsidR="00BD7D22" w:rsidRPr="008E3347" w:rsidRDefault="00BD7D22" w:rsidP="00BC70BC">
            <w:pPr>
              <w:spacing w:before="40" w:after="40"/>
              <w:ind w:left="57" w:right="-57"/>
              <w:rPr>
                <w:rFonts w:cs="Arial"/>
                <w:color w:val="000000" w:themeColor="text1"/>
                <w:sz w:val="18"/>
                <w:szCs w:val="18"/>
              </w:rPr>
            </w:pPr>
          </w:p>
        </w:tc>
      </w:tr>
      <w:tr w:rsidR="00D17EC3" w:rsidRPr="008E3347" w14:paraId="6418D6B3"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810B496"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Expert*innen befragt?</w:t>
            </w:r>
          </w:p>
        </w:tc>
        <w:tc>
          <w:tcPr>
            <w:tcW w:w="6766" w:type="dxa"/>
            <w:tcBorders>
              <w:top w:val="single" w:sz="4" w:space="0" w:color="C00000"/>
              <w:left w:val="single" w:sz="4" w:space="0" w:color="C00000"/>
              <w:bottom w:val="single" w:sz="4" w:space="0" w:color="C00000"/>
              <w:right w:val="single" w:sz="4" w:space="0" w:color="C00000"/>
            </w:tcBorders>
          </w:tcPr>
          <w:p w14:paraId="404AA2CF" w14:textId="77777777" w:rsidR="00D17EC3" w:rsidRDefault="00D17EC3" w:rsidP="00BC70BC">
            <w:pPr>
              <w:spacing w:before="40" w:after="40"/>
              <w:ind w:left="57" w:right="-57"/>
              <w:rPr>
                <w:rFonts w:cs="Arial"/>
                <w:color w:val="000000" w:themeColor="text1"/>
                <w:sz w:val="18"/>
                <w:szCs w:val="18"/>
              </w:rPr>
            </w:pPr>
          </w:p>
          <w:p w14:paraId="7181CCD3" w14:textId="77777777" w:rsidR="00BD7D22" w:rsidRDefault="00BD7D22" w:rsidP="00BC70BC">
            <w:pPr>
              <w:spacing w:before="40" w:after="40"/>
              <w:ind w:left="57" w:right="-57"/>
              <w:rPr>
                <w:rFonts w:cs="Arial"/>
                <w:color w:val="000000" w:themeColor="text1"/>
                <w:sz w:val="18"/>
                <w:szCs w:val="18"/>
              </w:rPr>
            </w:pPr>
          </w:p>
          <w:p w14:paraId="25A5C8E6" w14:textId="0A54C7CD" w:rsidR="00BD7D22" w:rsidRPr="008E3347" w:rsidRDefault="00BD7D22" w:rsidP="00BC70BC">
            <w:pPr>
              <w:spacing w:before="40" w:after="40"/>
              <w:ind w:left="57" w:right="-57"/>
              <w:rPr>
                <w:rFonts w:cs="Arial"/>
                <w:color w:val="000000" w:themeColor="text1"/>
                <w:sz w:val="18"/>
                <w:szCs w:val="18"/>
              </w:rPr>
            </w:pPr>
          </w:p>
        </w:tc>
      </w:tr>
      <w:tr w:rsidR="00D17EC3" w:rsidRPr="008E3347" w14:paraId="3F4A0963" w14:textId="77777777" w:rsidTr="00BC70BC">
        <w:trPr>
          <w:trHeight w:val="733"/>
        </w:trPr>
        <w:tc>
          <w:tcPr>
            <w:tcW w:w="2552" w:type="dxa"/>
            <w:tcBorders>
              <w:top w:val="single" w:sz="4" w:space="0" w:color="C00000"/>
              <w:left w:val="single" w:sz="4" w:space="0" w:color="C00000"/>
              <w:bottom w:val="single" w:sz="4" w:space="0" w:color="C00000"/>
              <w:right w:val="single" w:sz="4" w:space="0" w:color="C00000"/>
            </w:tcBorders>
          </w:tcPr>
          <w:p w14:paraId="27F1853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Was bewirkt der Beitrag bei dir? Wie wird diese Wirkung erzielt?</w:t>
            </w:r>
          </w:p>
        </w:tc>
        <w:tc>
          <w:tcPr>
            <w:tcW w:w="6766" w:type="dxa"/>
            <w:tcBorders>
              <w:top w:val="single" w:sz="4" w:space="0" w:color="C00000"/>
              <w:left w:val="single" w:sz="4" w:space="0" w:color="C00000"/>
              <w:bottom w:val="single" w:sz="4" w:space="0" w:color="C00000"/>
              <w:right w:val="single" w:sz="4" w:space="0" w:color="C00000"/>
            </w:tcBorders>
          </w:tcPr>
          <w:p w14:paraId="3F5C60E4" w14:textId="77777777" w:rsidR="00D17EC3" w:rsidRDefault="00D17EC3" w:rsidP="00BC70BC">
            <w:pPr>
              <w:spacing w:before="40" w:after="40"/>
              <w:ind w:left="57" w:right="-57"/>
              <w:rPr>
                <w:rFonts w:cs="Arial"/>
                <w:color w:val="000000" w:themeColor="text1"/>
                <w:sz w:val="18"/>
                <w:szCs w:val="18"/>
              </w:rPr>
            </w:pPr>
          </w:p>
          <w:p w14:paraId="07B8EB9E" w14:textId="77777777" w:rsidR="00BD7D22" w:rsidRDefault="00BD7D22" w:rsidP="00BC70BC">
            <w:pPr>
              <w:spacing w:before="40" w:after="40"/>
              <w:ind w:left="57" w:right="-57"/>
              <w:rPr>
                <w:rFonts w:cs="Arial"/>
                <w:color w:val="000000" w:themeColor="text1"/>
                <w:sz w:val="18"/>
                <w:szCs w:val="18"/>
              </w:rPr>
            </w:pPr>
          </w:p>
          <w:p w14:paraId="20BAF4B2" w14:textId="55FDE14B" w:rsidR="00BD7D22" w:rsidRPr="008E3347" w:rsidRDefault="00BD7D22" w:rsidP="00BC70BC">
            <w:pPr>
              <w:spacing w:before="40" w:after="40"/>
              <w:ind w:left="57" w:right="-57"/>
              <w:rPr>
                <w:rFonts w:cs="Arial"/>
                <w:color w:val="000000" w:themeColor="text1"/>
                <w:sz w:val="18"/>
                <w:szCs w:val="18"/>
              </w:rPr>
            </w:pPr>
          </w:p>
        </w:tc>
      </w:tr>
      <w:tr w:rsidR="00D17EC3" w:rsidRPr="008E3347" w14:paraId="59E453D0"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1656E1B3" w14:textId="77777777" w:rsidR="00D17EC3" w:rsidRPr="008E3347" w:rsidRDefault="00D17EC3" w:rsidP="00BC70BC">
            <w:pPr>
              <w:spacing w:before="40" w:after="40"/>
              <w:ind w:left="57" w:right="-113"/>
              <w:rPr>
                <w:rFonts w:cs="Arial"/>
                <w:b/>
                <w:bCs/>
                <w:color w:val="C00000"/>
                <w:sz w:val="18"/>
                <w:szCs w:val="18"/>
              </w:rPr>
            </w:pPr>
            <w:r w:rsidRPr="008E3347">
              <w:rPr>
                <w:rFonts w:cs="Arial"/>
                <w:b/>
                <w:bCs/>
                <w:color w:val="C00000"/>
                <w:sz w:val="18"/>
                <w:szCs w:val="18"/>
              </w:rPr>
              <w:t>Deine Gesamtbewertung:</w:t>
            </w:r>
          </w:p>
          <w:p w14:paraId="1E1D557D" w14:textId="77777777" w:rsidR="00D17EC3" w:rsidRPr="008E3347" w:rsidRDefault="00D17EC3" w:rsidP="00BC70BC">
            <w:pPr>
              <w:spacing w:before="40" w:after="40"/>
              <w:ind w:left="57" w:right="-113"/>
              <w:rPr>
                <w:rFonts w:cs="Arial"/>
                <w:color w:val="000000" w:themeColor="text1"/>
                <w:sz w:val="18"/>
                <w:szCs w:val="18"/>
              </w:rPr>
            </w:pPr>
            <w:r w:rsidRPr="008E3347">
              <w:rPr>
                <w:rFonts w:cs="Arial"/>
                <w:color w:val="000000" w:themeColor="text1"/>
                <w:sz w:val="18"/>
                <w:szCs w:val="18"/>
              </w:rPr>
              <w:t>Bewerte den Beitrag mit einer Note und einer Beurteilung mit Worten</w:t>
            </w:r>
          </w:p>
        </w:tc>
        <w:tc>
          <w:tcPr>
            <w:tcW w:w="6766" w:type="dxa"/>
            <w:tcBorders>
              <w:top w:val="single" w:sz="4" w:space="0" w:color="C00000"/>
              <w:left w:val="single" w:sz="4" w:space="0" w:color="C00000"/>
              <w:bottom w:val="single" w:sz="4" w:space="0" w:color="C00000"/>
              <w:right w:val="single" w:sz="4" w:space="0" w:color="C00000"/>
            </w:tcBorders>
            <w:vAlign w:val="center"/>
          </w:tcPr>
          <w:p w14:paraId="0A84D05E" w14:textId="77777777" w:rsidR="00D17EC3" w:rsidRPr="008E3347" w:rsidRDefault="00D17EC3" w:rsidP="00BC70BC">
            <w:pPr>
              <w:spacing w:before="40" w:after="40"/>
              <w:ind w:left="57" w:right="-57"/>
              <w:rPr>
                <w:rFonts w:cs="Arial"/>
                <w:color w:val="000000" w:themeColor="text1"/>
                <w:sz w:val="18"/>
                <w:szCs w:val="18"/>
              </w:rPr>
            </w:pPr>
          </w:p>
          <w:p w14:paraId="243A52CF" w14:textId="77777777" w:rsidR="00D17EC3" w:rsidRPr="008E3347" w:rsidRDefault="00D17EC3" w:rsidP="00BC70BC">
            <w:pPr>
              <w:spacing w:before="40" w:after="40"/>
              <w:ind w:left="57" w:right="-57"/>
              <w:rPr>
                <w:rFonts w:cs="Arial"/>
                <w:color w:val="000000" w:themeColor="text1"/>
                <w:sz w:val="18"/>
                <w:szCs w:val="18"/>
              </w:rPr>
            </w:pPr>
          </w:p>
          <w:p w14:paraId="6C878C90" w14:textId="77777777" w:rsidR="00D17EC3" w:rsidRPr="008E3347" w:rsidRDefault="00D17EC3" w:rsidP="00BC70BC">
            <w:pPr>
              <w:spacing w:before="40" w:after="40"/>
              <w:ind w:left="57" w:right="-57"/>
              <w:rPr>
                <w:rFonts w:cs="Arial"/>
                <w:color w:val="000000" w:themeColor="text1"/>
                <w:sz w:val="18"/>
                <w:szCs w:val="18"/>
              </w:rPr>
            </w:pPr>
          </w:p>
          <w:p w14:paraId="27286773" w14:textId="77777777" w:rsidR="00D17EC3" w:rsidRPr="008E3347" w:rsidRDefault="00D17EC3" w:rsidP="00BC70BC">
            <w:pPr>
              <w:spacing w:before="40" w:after="40"/>
              <w:ind w:left="57" w:right="-57"/>
              <w:rPr>
                <w:rFonts w:cs="Arial"/>
                <w:color w:val="000000" w:themeColor="text1"/>
                <w:sz w:val="18"/>
                <w:szCs w:val="18"/>
              </w:rPr>
            </w:pPr>
          </w:p>
          <w:p w14:paraId="5415796C" w14:textId="77777777" w:rsidR="00D17EC3" w:rsidRPr="008E3347" w:rsidRDefault="00D17EC3" w:rsidP="00BC70BC">
            <w:pPr>
              <w:spacing w:before="40" w:after="40"/>
              <w:ind w:left="57" w:right="-57"/>
              <w:rPr>
                <w:rFonts w:cs="Arial"/>
                <w:color w:val="000000" w:themeColor="text1"/>
                <w:sz w:val="18"/>
                <w:szCs w:val="18"/>
              </w:rPr>
            </w:pPr>
          </w:p>
          <w:p w14:paraId="22636347" w14:textId="77777777" w:rsidR="00D17EC3" w:rsidRPr="008E3347" w:rsidRDefault="00D17EC3" w:rsidP="00BC70BC">
            <w:pPr>
              <w:spacing w:before="40" w:after="40"/>
              <w:ind w:left="57" w:right="-57"/>
              <w:rPr>
                <w:rFonts w:cs="Arial"/>
                <w:color w:val="000000" w:themeColor="text1"/>
                <w:sz w:val="18"/>
                <w:szCs w:val="18"/>
              </w:rPr>
            </w:pPr>
          </w:p>
        </w:tc>
      </w:tr>
      <w:tr w:rsidR="00D17EC3" w:rsidRPr="008E3347" w14:paraId="0FD9E061" w14:textId="77777777" w:rsidTr="00BC70BC">
        <w:tc>
          <w:tcPr>
            <w:tcW w:w="9318" w:type="dxa"/>
            <w:gridSpan w:val="2"/>
            <w:tcBorders>
              <w:top w:val="single" w:sz="4" w:space="0" w:color="C00000"/>
              <w:left w:val="single" w:sz="4" w:space="0" w:color="C00000"/>
              <w:bottom w:val="single" w:sz="4" w:space="0" w:color="C00000"/>
              <w:right w:val="single" w:sz="4" w:space="0" w:color="C00000"/>
            </w:tcBorders>
            <w:vAlign w:val="center"/>
          </w:tcPr>
          <w:p w14:paraId="2770352C" w14:textId="5E7CA094"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 xml:space="preserve">Vergleiche deine Bewertung mit </w:t>
            </w:r>
            <w:r w:rsidR="008D65C4">
              <w:rPr>
                <w:rFonts w:cs="Arial"/>
                <w:color w:val="000000" w:themeColor="text1"/>
                <w:sz w:val="18"/>
                <w:szCs w:val="18"/>
              </w:rPr>
              <w:t>jenen von Mitschüler*innen</w:t>
            </w:r>
            <w:r w:rsidRPr="008E3347">
              <w:rPr>
                <w:rFonts w:cs="Arial"/>
                <w:color w:val="000000" w:themeColor="text1"/>
                <w:sz w:val="18"/>
                <w:szCs w:val="18"/>
              </w:rPr>
              <w:t xml:space="preserve">. Begründe deine Bewertung. Kommt </w:t>
            </w:r>
            <w:r>
              <w:rPr>
                <w:rFonts w:cs="Arial"/>
                <w:color w:val="000000" w:themeColor="text1"/>
                <w:sz w:val="18"/>
                <w:szCs w:val="18"/>
              </w:rPr>
              <w:t>i</w:t>
            </w:r>
            <w:r w:rsidRPr="008E3347">
              <w:rPr>
                <w:rFonts w:cs="Arial"/>
                <w:color w:val="000000" w:themeColor="text1"/>
                <w:sz w:val="18"/>
                <w:szCs w:val="18"/>
              </w:rPr>
              <w:t xml:space="preserve">hr zu ähnlichen Einschätzungen oder zu ganz anderen? Welche Fragen stellen sich euch? Braucht </w:t>
            </w:r>
            <w:r>
              <w:rPr>
                <w:rFonts w:cs="Arial"/>
                <w:color w:val="000000" w:themeColor="text1"/>
                <w:sz w:val="18"/>
                <w:szCs w:val="18"/>
              </w:rPr>
              <w:t>i</w:t>
            </w:r>
            <w:r w:rsidRPr="008E3347">
              <w:rPr>
                <w:rFonts w:cs="Arial"/>
                <w:color w:val="000000" w:themeColor="text1"/>
                <w:sz w:val="18"/>
                <w:szCs w:val="18"/>
              </w:rPr>
              <w:t>hr weitere Informationen?</w:t>
            </w:r>
          </w:p>
          <w:p w14:paraId="16B48DF6" w14:textId="77777777" w:rsidR="00D17EC3" w:rsidRPr="008E3347" w:rsidRDefault="00D17EC3" w:rsidP="00BC70BC">
            <w:pPr>
              <w:spacing w:before="40" w:after="40"/>
              <w:ind w:left="57" w:right="-57"/>
              <w:rPr>
                <w:rFonts w:cs="Arial"/>
                <w:color w:val="000000" w:themeColor="text1"/>
                <w:sz w:val="18"/>
                <w:szCs w:val="18"/>
              </w:rPr>
            </w:pPr>
          </w:p>
          <w:p w14:paraId="27B6D9F4" w14:textId="77777777" w:rsidR="00D17EC3" w:rsidRPr="008E3347" w:rsidRDefault="00D17EC3" w:rsidP="00BC70BC">
            <w:pPr>
              <w:spacing w:before="40" w:after="40"/>
              <w:ind w:left="57" w:right="-57"/>
              <w:rPr>
                <w:rFonts w:cs="Arial"/>
                <w:color w:val="000000" w:themeColor="text1"/>
                <w:sz w:val="18"/>
                <w:szCs w:val="18"/>
              </w:rPr>
            </w:pPr>
          </w:p>
          <w:p w14:paraId="2CD43956" w14:textId="77777777" w:rsidR="00D17EC3" w:rsidRPr="008E3347" w:rsidRDefault="00D17EC3" w:rsidP="00BC70BC">
            <w:pPr>
              <w:spacing w:before="40" w:after="40"/>
              <w:ind w:left="57" w:right="-57"/>
              <w:rPr>
                <w:rFonts w:cs="Arial"/>
                <w:color w:val="000000" w:themeColor="text1"/>
                <w:sz w:val="18"/>
                <w:szCs w:val="18"/>
              </w:rPr>
            </w:pPr>
          </w:p>
          <w:p w14:paraId="2C8F486A" w14:textId="77777777" w:rsidR="00D17EC3" w:rsidRPr="008E3347" w:rsidRDefault="00D17EC3" w:rsidP="00BD7D22">
            <w:pPr>
              <w:spacing w:before="40" w:after="40"/>
              <w:ind w:right="-57"/>
              <w:rPr>
                <w:rFonts w:cs="Arial"/>
                <w:color w:val="000000" w:themeColor="text1"/>
                <w:sz w:val="18"/>
                <w:szCs w:val="18"/>
              </w:rPr>
            </w:pPr>
          </w:p>
        </w:tc>
      </w:tr>
    </w:tbl>
    <w:p w14:paraId="4CC331E9" w14:textId="77777777" w:rsidR="003B53CC" w:rsidRPr="003B53CC" w:rsidRDefault="003B53CC" w:rsidP="00BD7D22"/>
    <w:sectPr w:rsidR="003B53CC" w:rsidRPr="003B53CC" w:rsidSect="003B53CC">
      <w:headerReference w:type="even" r:id="rId8"/>
      <w:headerReference w:type="default" r:id="rId9"/>
      <w:footerReference w:type="even" r:id="rId10"/>
      <w:footerReference w:type="default" r:id="rId11"/>
      <w:headerReference w:type="first" r:id="rId12"/>
      <w:footerReference w:type="first" r:id="rId13"/>
      <w:pgSz w:w="11906" w:h="16838"/>
      <w:pgMar w:top="1702"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890D" w14:textId="77777777" w:rsidR="00157E83" w:rsidRDefault="00157E83" w:rsidP="00AE31AA">
      <w:pPr>
        <w:spacing w:after="0" w:line="240" w:lineRule="auto"/>
      </w:pPr>
      <w:r>
        <w:separator/>
      </w:r>
    </w:p>
  </w:endnote>
  <w:endnote w:type="continuationSeparator" w:id="0">
    <w:p w14:paraId="04F947DE" w14:textId="77777777" w:rsidR="00157E83" w:rsidRDefault="00157E83" w:rsidP="00AE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96D3" w14:textId="77777777" w:rsidR="009C2102" w:rsidRDefault="009C21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A4D5" w14:textId="7A38D440" w:rsidR="00F61C86" w:rsidRPr="00D615CB" w:rsidRDefault="003B53CC" w:rsidP="003205C1">
    <w:pPr>
      <w:pStyle w:val="Fuzeile"/>
      <w:tabs>
        <w:tab w:val="clear" w:pos="4536"/>
        <w:tab w:val="clear" w:pos="9072"/>
        <w:tab w:val="right" w:pos="10204"/>
      </w:tabs>
      <w:rPr>
        <w:color w:val="808080" w:themeColor="background1" w:themeShade="80"/>
        <w:sz w:val="12"/>
        <w:szCs w:val="16"/>
        <w:lang w:val="en-US"/>
      </w:rPr>
    </w:pPr>
    <w:r w:rsidRPr="00573D61">
      <w:rPr>
        <w:rFonts w:cs="Arial"/>
        <w:noProof/>
        <w:sz w:val="18"/>
        <w:szCs w:val="18"/>
        <w:lang w:eastAsia="de-DE"/>
      </w:rPr>
      <mc:AlternateContent>
        <mc:Choice Requires="wps">
          <w:drawing>
            <wp:anchor distT="0" distB="0" distL="114300" distR="114300" simplePos="0" relativeHeight="251660287" behindDoc="1" locked="0" layoutInCell="1" allowOverlap="1" wp14:anchorId="7A407AC4" wp14:editId="16B2B6A7">
              <wp:simplePos x="0" y="0"/>
              <wp:positionH relativeFrom="column">
                <wp:posOffset>-533400</wp:posOffset>
              </wp:positionH>
              <wp:positionV relativeFrom="paragraph">
                <wp:posOffset>-3709730</wp:posOffset>
              </wp:positionV>
              <wp:extent cx="791981" cy="1475166"/>
              <wp:effectExtent l="12700" t="12700" r="20955" b="36195"/>
              <wp:wrapNone/>
              <wp:docPr id="4" name="Freihandform: Form 10"/>
              <wp:cNvGraphicFramePr/>
              <a:graphic xmlns:a="http://schemas.openxmlformats.org/drawingml/2006/main">
                <a:graphicData uri="http://schemas.microsoft.com/office/word/2010/wordprocessingShape">
                  <wps:wsp>
                    <wps:cNvSpPr/>
                    <wps:spPr>
                      <a:xfrm flipH="1" flipV="1">
                        <a:off x="0" y="0"/>
                        <a:ext cx="791981" cy="147516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B6D5" id="Freihandform: Form 10" o:spid="_x0000_s1026" style="position:absolute;margin-left:-42pt;margin-top:-292.1pt;width:62.35pt;height:116.15pt;flip:x y;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" path="m14103,867017c62400,482973,105176,122704,935312,r,884836l935312,1838707v-273018,7058,-583200,-15634,-736735,-177582c45042,1499177,-34194,1251061,14103,867017xe" fillcolor="#c00000" strokecolor="#c00000" strokeweight="3pt">
              <v:stroke joinstyle="miter"/>
              <v:path arrowok="t" o:connecttype="custom" o:connectlocs="11942,695173;791981,0;791981,709460;791981,1474272;168146,1331887;11942,695173" o:connectangles="0,0,0,0,0,0"/>
            </v:shape>
          </w:pict>
        </mc:Fallback>
      </mc:AlternateContent>
    </w:r>
    <w:r w:rsidR="003205C1" w:rsidRPr="00D615CB">
      <w:rPr>
        <w:color w:val="808080" w:themeColor="background1" w:themeShade="80"/>
        <w:sz w:val="12"/>
        <w:szCs w:val="16"/>
        <w:lang w:val="en-US"/>
      </w:rPr>
      <w:t xml:space="preserve">© IQES online | </w:t>
    </w:r>
    <w:r w:rsidR="008E7781" w:rsidRPr="008E7781">
      <w:rPr>
        <w:color w:val="808080" w:themeColor="background1" w:themeShade="80"/>
        <w:sz w:val="12"/>
        <w:szCs w:val="16"/>
        <w:lang w:val="en-US"/>
      </w:rPr>
      <w:t>www.iqesonline.net</w:t>
    </w:r>
    <w:r w:rsidR="008E7781">
      <w:rPr>
        <w:color w:val="808080" w:themeColor="background1" w:themeShade="80"/>
        <w:sz w:val="12"/>
        <w:szCs w:val="16"/>
        <w:lang w:val="en-US"/>
      </w:rPr>
      <w:t xml:space="preserve"> I </w:t>
    </w:r>
    <w:r w:rsidR="009C2102">
      <w:rPr>
        <w:color w:val="808080" w:themeColor="background1" w:themeShade="80"/>
        <w:sz w:val="12"/>
        <w:szCs w:val="16"/>
        <w:lang w:val="en-US"/>
      </w:rPr>
      <w:t xml:space="preserve">  </w:t>
    </w:r>
    <w:proofErr w:type="spellStart"/>
    <w:r w:rsidR="009C2102">
      <w:rPr>
        <w:color w:val="808080" w:themeColor="background1" w:themeShade="80"/>
        <w:sz w:val="12"/>
        <w:szCs w:val="16"/>
        <w:lang w:val="en-US"/>
      </w:rPr>
      <w:t>I</w:t>
    </w:r>
    <w:proofErr w:type="spellEnd"/>
    <w:r w:rsidR="009C2102">
      <w:rPr>
        <w:color w:val="808080" w:themeColor="background1" w:themeShade="80"/>
        <w:sz w:val="12"/>
        <w:szCs w:val="16"/>
        <w:lang w:val="en-US"/>
      </w:rPr>
      <w:t xml:space="preserve">  </w:t>
    </w:r>
    <w:r w:rsidR="009C2102" w:rsidRPr="009C2102">
      <w:rPr>
        <w:color w:val="808080" w:themeColor="background1" w:themeShade="80"/>
        <w:sz w:val="12"/>
        <w:szCs w:val="16"/>
        <w:lang w:val="en-US"/>
      </w:rPr>
      <w:t xml:space="preserve">Autor/in: </w:t>
    </w:r>
    <w:proofErr w:type="spellStart"/>
    <w:r w:rsidR="009C2102" w:rsidRPr="009C2102">
      <w:rPr>
        <w:color w:val="808080" w:themeColor="background1" w:themeShade="80"/>
        <w:sz w:val="12"/>
        <w:szCs w:val="16"/>
        <w:lang w:val="en-US"/>
      </w:rPr>
      <w:t>Gerold</w:t>
    </w:r>
    <w:proofErr w:type="spellEnd"/>
    <w:r w:rsidR="009C2102" w:rsidRPr="009C2102">
      <w:rPr>
        <w:color w:val="808080" w:themeColor="background1" w:themeShade="80"/>
        <w:sz w:val="12"/>
        <w:szCs w:val="16"/>
        <w:lang w:val="en-US"/>
      </w:rPr>
      <w:t xml:space="preserve"> </w:t>
    </w:r>
    <w:proofErr w:type="spellStart"/>
    <w:r w:rsidR="009C2102" w:rsidRPr="009C2102">
      <w:rPr>
        <w:color w:val="808080" w:themeColor="background1" w:themeShade="80"/>
        <w:sz w:val="12"/>
        <w:szCs w:val="16"/>
        <w:lang w:val="en-US"/>
      </w:rPr>
      <w:t>Brägger</w:t>
    </w:r>
    <w:proofErr w:type="spellEnd"/>
    <w:r w:rsidR="009C2102" w:rsidRPr="009C2102">
      <w:rPr>
        <w:color w:val="808080" w:themeColor="background1" w:themeShade="80"/>
        <w:sz w:val="12"/>
        <w:szCs w:val="16"/>
        <w:lang w:val="en-US"/>
      </w:rPr>
      <w:t>, Nicole Steiner</w:t>
    </w:r>
    <w:r w:rsidR="003205C1" w:rsidRPr="00D615CB">
      <w:rPr>
        <w:color w:val="808080" w:themeColor="background1" w:themeShade="80"/>
        <w:sz w:val="12"/>
        <w:szCs w:val="16"/>
        <w:lang w:val="en-US"/>
      </w:rPr>
      <w:tab/>
    </w:r>
    <w:r w:rsidR="00D615CB" w:rsidRPr="00D615CB">
      <w:rPr>
        <w:color w:val="808080" w:themeColor="background1" w:themeShade="80"/>
        <w:sz w:val="12"/>
        <w:szCs w:val="16"/>
        <w:lang w:val="en-US"/>
      </w:rPr>
      <w:t>0</w:t>
    </w:r>
    <w:r w:rsidR="002E37A0">
      <w:rPr>
        <w:color w:val="808080" w:themeColor="background1" w:themeShade="80"/>
        <w:sz w:val="12"/>
        <w:szCs w:val="16"/>
        <w:lang w:val="en-US"/>
      </w:rPr>
      <w:t>1</w:t>
    </w:r>
    <w:r w:rsidR="00D615CB">
      <w:rPr>
        <w:color w:val="808080" w:themeColor="background1" w:themeShade="80"/>
        <w:sz w:val="12"/>
        <w:szCs w:val="16"/>
        <w:lang w:val="en-US"/>
      </w:rPr>
      <w:t>/202</w:t>
    </w:r>
    <w:r w:rsidR="002E37A0">
      <w:rPr>
        <w:color w:val="808080" w:themeColor="background1" w:themeShade="80"/>
        <w:sz w:val="12"/>
        <w:szCs w:val="16"/>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54D1" w14:textId="6AF5A559" w:rsidR="003B53CC" w:rsidRPr="002E37A0" w:rsidRDefault="005C4215" w:rsidP="003B53CC">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7455" behindDoc="1" locked="0" layoutInCell="1" allowOverlap="1" wp14:anchorId="50204AB7" wp14:editId="01DF30A4">
              <wp:simplePos x="0" y="0"/>
              <wp:positionH relativeFrom="column">
                <wp:posOffset>-540319</wp:posOffset>
              </wp:positionH>
              <wp:positionV relativeFrom="paragraph">
                <wp:posOffset>-4325992</wp:posOffset>
              </wp:positionV>
              <wp:extent cx="825850" cy="1425116"/>
              <wp:effectExtent l="12700" t="25400" r="25400" b="22860"/>
              <wp:wrapNone/>
              <wp:docPr id="258" name="Freihandform: Form 10"/>
              <wp:cNvGraphicFramePr/>
              <a:graphic xmlns:a="http://schemas.openxmlformats.org/drawingml/2006/main">
                <a:graphicData uri="http://schemas.microsoft.com/office/word/2010/wordprocessingShape">
                  <wps:wsp>
                    <wps:cNvSpPr/>
                    <wps:spPr>
                      <a:xfrm flipH="1">
                        <a:off x="0" y="0"/>
                        <a:ext cx="825850" cy="142511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D18C" id="Freihandform: Form 10" o:spid="_x0000_s1026" style="position:absolute;margin-left:-42.55pt;margin-top:-340.65pt;width:65.05pt;height:112.2pt;flip:x;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" path="m14103,867017c62400,482973,105176,122704,935312,r,884836l935312,1838707v-273018,7058,-583200,-15634,-736735,-177582c45042,1499177,-34194,1251061,14103,867017xe" fillcolor="#c00000" strokecolor="#c00000" strokeweight="3pt">
              <v:stroke joinstyle="miter"/>
              <v:path arrowok="t" o:connecttype="custom" o:connectlocs="12452,671587;825850,0;825850,685389;825850,1424252;175337,1286698;12452,671587" o:connectangles="0,0,0,0,0,0"/>
            </v:shape>
          </w:pict>
        </mc:Fallback>
      </mc:AlternateContent>
    </w:r>
    <w:r w:rsidR="003B53CC" w:rsidRPr="002E37A0">
      <w:rPr>
        <w:color w:val="808080" w:themeColor="background1" w:themeShade="80"/>
        <w:sz w:val="12"/>
        <w:szCs w:val="16"/>
        <w:lang w:val="de-CH"/>
      </w:rPr>
      <w:t>© IQES online | www.iqesonline.net</w:t>
    </w:r>
    <w:r w:rsidR="009C2102" w:rsidRPr="002E37A0">
      <w:rPr>
        <w:color w:val="808080" w:themeColor="background1" w:themeShade="80"/>
        <w:sz w:val="12"/>
        <w:szCs w:val="16"/>
        <w:lang w:val="de-CH"/>
      </w:rPr>
      <w:t xml:space="preserve">   I   Autor/in: Gerold Brägger, Nicole Steiner</w:t>
    </w:r>
    <w:r w:rsidR="003B53CC" w:rsidRPr="002E37A0">
      <w:rPr>
        <w:color w:val="808080" w:themeColor="background1" w:themeShade="80"/>
        <w:sz w:val="12"/>
        <w:szCs w:val="16"/>
        <w:lang w:val="de-CH"/>
      </w:rPr>
      <w:tab/>
    </w:r>
    <w:r w:rsidR="00D615CB" w:rsidRPr="002E37A0">
      <w:rPr>
        <w:color w:val="808080" w:themeColor="background1" w:themeShade="80"/>
        <w:sz w:val="12"/>
        <w:szCs w:val="16"/>
        <w:lang w:val="de-CH"/>
      </w:rPr>
      <w:t>0</w:t>
    </w:r>
    <w:r w:rsidR="002E37A0" w:rsidRPr="002E37A0">
      <w:rPr>
        <w:color w:val="808080" w:themeColor="background1" w:themeShade="80"/>
        <w:sz w:val="12"/>
        <w:szCs w:val="16"/>
        <w:lang w:val="de-CH"/>
      </w:rPr>
      <w:t>1</w:t>
    </w:r>
    <w:r w:rsidR="00D615CB" w:rsidRPr="002E37A0">
      <w:rPr>
        <w:color w:val="808080" w:themeColor="background1" w:themeShade="80"/>
        <w:sz w:val="12"/>
        <w:szCs w:val="16"/>
        <w:lang w:val="de-CH"/>
      </w:rPr>
      <w:t>/202</w:t>
    </w:r>
    <w:r w:rsidR="002E37A0">
      <w:rPr>
        <w:color w:val="808080" w:themeColor="background1" w:themeShade="80"/>
        <w:sz w:val="12"/>
        <w:szCs w:val="16"/>
        <w:lang w:val="de-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E6B4" w14:textId="77777777" w:rsidR="00157E83" w:rsidRDefault="00157E83" w:rsidP="00AE31AA">
      <w:pPr>
        <w:spacing w:after="0" w:line="240" w:lineRule="auto"/>
      </w:pPr>
      <w:r>
        <w:separator/>
      </w:r>
    </w:p>
  </w:footnote>
  <w:footnote w:type="continuationSeparator" w:id="0">
    <w:p w14:paraId="3484D994" w14:textId="77777777" w:rsidR="00157E83" w:rsidRDefault="00157E83" w:rsidP="00AE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20DA" w14:textId="77777777" w:rsidR="009C2102" w:rsidRDefault="009C21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9161663"/>
  <w:bookmarkStart w:id="1" w:name="_Hlk519161662"/>
  <w:bookmarkStart w:id="2" w:name="_Hlk519169524"/>
  <w:bookmarkStart w:id="3" w:name="_Hlk519169525"/>
  <w:p w14:paraId="703E0772" w14:textId="589673BB" w:rsidR="00D615CB" w:rsidRPr="003B53CC" w:rsidRDefault="00F61C86" w:rsidP="00D615CB">
    <w:pPr>
      <w:pStyle w:val="Kopfzeile"/>
      <w:tabs>
        <w:tab w:val="clear" w:pos="4536"/>
        <w:tab w:val="clear" w:pos="9072"/>
        <w:tab w:val="right" w:pos="10204"/>
      </w:tabs>
      <w:spacing w:line="240" w:lineRule="exact"/>
      <w:rPr>
        <w:rFonts w:cs="Arial"/>
        <w:b/>
        <w:color w:val="00B050"/>
        <w:sz w:val="20"/>
        <w:szCs w:val="20"/>
      </w:rPr>
    </w:pPr>
    <w:r w:rsidRPr="00E84256">
      <w:rPr>
        <w:rFonts w:cs="Arial"/>
        <w:noProof/>
        <w:sz w:val="20"/>
        <w:szCs w:val="20"/>
        <w:lang w:eastAsia="de-DE"/>
      </w:rPr>
      <mc:AlternateContent>
        <mc:Choice Requires="wps">
          <w:drawing>
            <wp:anchor distT="0" distB="0" distL="114300" distR="114300" simplePos="0" relativeHeight="251658239" behindDoc="1" locked="0" layoutInCell="1" allowOverlap="1" wp14:anchorId="1A5D4862" wp14:editId="07AEA59B">
              <wp:simplePos x="0" y="0"/>
              <wp:positionH relativeFrom="column">
                <wp:posOffset>5437505</wp:posOffset>
              </wp:positionH>
              <wp:positionV relativeFrom="paragraph">
                <wp:posOffset>-451485</wp:posOffset>
              </wp:positionV>
              <wp:extent cx="1584960" cy="1154430"/>
              <wp:effectExtent l="0" t="0" r="0" b="7620"/>
              <wp:wrapNone/>
              <wp:docPr id="10" name="Freihandform: Form 10"/>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0B050"/>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AEE9" id="Freihandform: Form 10" o:spid="_x0000_s1026" style="position:absolute;margin-left:428.15pt;margin-top:-35.55pt;width:124.8pt;height:9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" path="m,l1039389,r,953871c766371,960929,475885,935267,302654,776289,129423,617311,14,253887,,xe" fillcolor="#00b050" stroked="f" strokeweight="3pt">
              <v:stroke joinstyle="miter"/>
              <v:path arrowok="t" o:connecttype="custom" o:connectlocs="0,0;1584960,0;1584960,1153174;461516,938488;0,0" o:connectangles="0,0,0,0,0"/>
            </v:shape>
          </w:pict>
        </mc:Fallback>
      </mc:AlternateContent>
    </w:r>
    <w:bookmarkEnd w:id="0"/>
    <w:bookmarkEnd w:id="1"/>
    <w:bookmarkEnd w:id="2"/>
    <w:bookmarkEnd w:id="3"/>
    <w:r w:rsidR="00D615CB" w:rsidRPr="00E84256">
      <w:rPr>
        <w:rFonts w:cs="Arial"/>
        <w:noProof/>
        <w:sz w:val="20"/>
        <w:szCs w:val="20"/>
        <w:lang w:eastAsia="de-DE"/>
      </w:rPr>
      <mc:AlternateContent>
        <mc:Choice Requires="wps">
          <w:drawing>
            <wp:anchor distT="0" distB="0" distL="114300" distR="114300" simplePos="0" relativeHeight="251665407" behindDoc="1" locked="0" layoutInCell="1" allowOverlap="1" wp14:anchorId="5213E228" wp14:editId="5FD7F0DF">
              <wp:simplePos x="0" y="0"/>
              <wp:positionH relativeFrom="column">
                <wp:posOffset>5437505</wp:posOffset>
              </wp:positionH>
              <wp:positionV relativeFrom="paragraph">
                <wp:posOffset>-451485</wp:posOffset>
              </wp:positionV>
              <wp:extent cx="1584960" cy="1154430"/>
              <wp:effectExtent l="12700" t="12700" r="27940" b="26670"/>
              <wp:wrapNone/>
              <wp:docPr id="7"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504E9" id="Freihandform: Form 259" o:spid="_x0000_s1026" style="position:absolute;margin-left:428.15pt;margin-top:-35.55pt;width:124.8pt;height:90.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" path="m,l1039389,r,953871c766371,960929,475885,935267,302654,776289,129423,617311,14,253887,,xe" fillcolor="#c00000" strokecolor="#c00000" strokeweight="3pt">
              <v:stroke joinstyle="miter"/>
              <v:path arrowok="t" o:connecttype="custom" o:connectlocs="0,0;1584960,0;1584960,1153174;461516,938488;0,0" o:connectangles="0,0,0,0,0"/>
            </v:shape>
          </w:pict>
        </mc:Fallback>
      </mc:AlternateContent>
    </w:r>
    <w:r w:rsidR="00D17EC3">
      <w:rPr>
        <w:rFonts w:cs="Arial"/>
        <w:sz w:val="20"/>
        <w:szCs w:val="20"/>
      </w:rPr>
      <w:t>Medien</w:t>
    </w:r>
    <w:r w:rsidR="00D615CB">
      <w:rPr>
        <w:rFonts w:cs="Arial"/>
        <w:sz w:val="20"/>
        <w:szCs w:val="20"/>
      </w:rPr>
      <w:t>analyse</w:t>
    </w:r>
    <w:r w:rsidR="00D615CB">
      <w:rPr>
        <w:rFonts w:cs="Arial"/>
        <w:b/>
        <w:color w:val="00B050"/>
        <w:sz w:val="20"/>
        <w:szCs w:val="20"/>
      </w:rPr>
      <w:t xml:space="preserve"> </w:t>
    </w:r>
  </w:p>
  <w:p w14:paraId="16B0900F" w14:textId="77777777" w:rsidR="00F61C86" w:rsidRPr="003B53CC" w:rsidRDefault="00F61C86" w:rsidP="00573D61">
    <w:pPr>
      <w:pStyle w:val="Kopfzeile"/>
      <w:tabs>
        <w:tab w:val="clear" w:pos="4536"/>
        <w:tab w:val="clear" w:pos="9072"/>
        <w:tab w:val="right" w:pos="10204"/>
      </w:tabs>
      <w:spacing w:line="240" w:lineRule="exact"/>
      <w:rPr>
        <w:rFonts w:cs="Arial"/>
        <w:b/>
        <w:color w:val="00B05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58C" w14:textId="78543625" w:rsidR="003B53CC" w:rsidRPr="003B53CC" w:rsidRDefault="003B53CC" w:rsidP="003B53CC">
    <w:pPr>
      <w:pStyle w:val="Kopfzeile"/>
      <w:tabs>
        <w:tab w:val="clear" w:pos="4536"/>
        <w:tab w:val="clear" w:pos="9072"/>
        <w:tab w:val="right" w:pos="10204"/>
      </w:tabs>
      <w:spacing w:line="240" w:lineRule="exact"/>
      <w:rPr>
        <w:rFonts w:cs="Arial"/>
        <w:b/>
        <w:color w:val="00B050"/>
        <w:sz w:val="20"/>
        <w:szCs w:val="20"/>
      </w:rPr>
    </w:pPr>
    <w:r w:rsidRPr="00E84256">
      <w:rPr>
        <w:rFonts w:cs="Arial"/>
        <w:noProof/>
        <w:sz w:val="20"/>
        <w:szCs w:val="20"/>
        <w:lang w:eastAsia="de-DE"/>
      </w:rPr>
      <mc:AlternateContent>
        <mc:Choice Requires="wps">
          <w:drawing>
            <wp:anchor distT="0" distB="0" distL="114300" distR="114300" simplePos="0" relativeHeight="251662335" behindDoc="1" locked="0" layoutInCell="1" allowOverlap="1" wp14:anchorId="6115EB79" wp14:editId="20F773C0">
              <wp:simplePos x="0" y="0"/>
              <wp:positionH relativeFrom="column">
                <wp:posOffset>5437505</wp:posOffset>
              </wp:positionH>
              <wp:positionV relativeFrom="paragraph">
                <wp:posOffset>-451485</wp:posOffset>
              </wp:positionV>
              <wp:extent cx="1584960" cy="1154430"/>
              <wp:effectExtent l="12700" t="12700" r="27940" b="26670"/>
              <wp:wrapNone/>
              <wp:docPr id="259"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82232" id="Freihandform: Form 259" o:spid="_x0000_s1026" style="position:absolute;margin-left:428.15pt;margin-top:-35.55pt;width:124.8pt;height:90.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" path="m,l1039389,r,953871c766371,960929,475885,935267,302654,776289,129423,617311,14,253887,,xe" fillcolor="#c00000" strokecolor="#c00000" strokeweight="3pt">
              <v:stroke joinstyle="miter"/>
              <v:path arrowok="t" o:connecttype="custom" o:connectlocs="0,0;1584960,0;1584960,1153174;461516,938488;0,0" o:connectangles="0,0,0,0,0"/>
            </v:shape>
          </w:pict>
        </mc:Fallback>
      </mc:AlternateContent>
    </w:r>
    <w:r w:rsidR="006D28A8">
      <w:rPr>
        <w:rFonts w:cs="Arial"/>
        <w:sz w:val="20"/>
        <w:szCs w:val="20"/>
      </w:rPr>
      <w:t>Medien</w:t>
    </w:r>
    <w:r w:rsidR="00D615CB">
      <w:rPr>
        <w:rFonts w:cs="Arial"/>
        <w:sz w:val="20"/>
        <w:szCs w:val="20"/>
      </w:rPr>
      <w:t>analyse</w:t>
    </w:r>
    <w:r>
      <w:rPr>
        <w:rFonts w:cs="Arial"/>
        <w:b/>
        <w:color w:val="00B050"/>
        <w:sz w:val="20"/>
        <w:szCs w:val="20"/>
      </w:rPr>
      <w:t xml:space="preserve"> </w:t>
    </w:r>
  </w:p>
  <w:p w14:paraId="6B329BB1" w14:textId="77777777" w:rsidR="003B53CC" w:rsidRDefault="003B5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51"/>
    <w:multiLevelType w:val="hybridMultilevel"/>
    <w:tmpl w:val="C5E09512"/>
    <w:lvl w:ilvl="0" w:tplc="9F2CC1A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E7B7B31"/>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F763533"/>
    <w:multiLevelType w:val="hybridMultilevel"/>
    <w:tmpl w:val="4F46C090"/>
    <w:lvl w:ilvl="0" w:tplc="6B120BE0">
      <w:start w:val="12"/>
      <w:numFmt w:val="bullet"/>
      <w:lvlText w:val="£"/>
      <w:lvlJc w:val="left"/>
      <w:pPr>
        <w:ind w:left="1364" w:hanging="360"/>
      </w:pPr>
      <w:rPr>
        <w:rFonts w:ascii="Wingdings 2" w:eastAsiaTheme="minorHAnsi" w:hAnsi="Wingdings 2"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 w15:restartNumberingAfterBreak="0">
    <w:nsid w:val="23970C23"/>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5622C52"/>
    <w:multiLevelType w:val="hybridMultilevel"/>
    <w:tmpl w:val="4CBE7A14"/>
    <w:lvl w:ilvl="0" w:tplc="0370244E">
      <w:start w:val="3"/>
      <w:numFmt w:val="bullet"/>
      <w:lvlText w:val=""/>
      <w:lvlJc w:val="left"/>
      <w:pPr>
        <w:ind w:left="1004" w:hanging="360"/>
      </w:pPr>
      <w:rPr>
        <w:rFonts w:ascii="Wingdings 2" w:eastAsiaTheme="minorHAnsi" w:hAnsi="Wingdings 2" w:cstheme="minorBidi"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379D41C1"/>
    <w:multiLevelType w:val="hybridMultilevel"/>
    <w:tmpl w:val="1DB635FA"/>
    <w:lvl w:ilvl="0" w:tplc="2368BA56">
      <w:start w:val="1"/>
      <w:numFmt w:val="lowerLetter"/>
      <w:pStyle w:val="Listenabsatz"/>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D2B6ACE"/>
    <w:multiLevelType w:val="multilevel"/>
    <w:tmpl w:val="6AC44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63B2A"/>
    <w:multiLevelType w:val="hybridMultilevel"/>
    <w:tmpl w:val="FB580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638216A"/>
    <w:multiLevelType w:val="hybridMultilevel"/>
    <w:tmpl w:val="36A84B04"/>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46A208D0"/>
    <w:multiLevelType w:val="hybridMultilevel"/>
    <w:tmpl w:val="C80C10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70C68CC"/>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4FC910C1"/>
    <w:multiLevelType w:val="hybridMultilevel"/>
    <w:tmpl w:val="1FC42C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1601CC7"/>
    <w:multiLevelType w:val="hybridMultilevel"/>
    <w:tmpl w:val="79DECE7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5864509"/>
    <w:multiLevelType w:val="hybridMultilevel"/>
    <w:tmpl w:val="D9B0F552"/>
    <w:lvl w:ilvl="0" w:tplc="CCFC848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5FA1C80"/>
    <w:multiLevelType w:val="hybridMultilevel"/>
    <w:tmpl w:val="3B72CD9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4C4A9F"/>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E225437"/>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785E711B"/>
    <w:multiLevelType w:val="hybridMultilevel"/>
    <w:tmpl w:val="D976430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7FFD579E"/>
    <w:multiLevelType w:val="hybridMultilevel"/>
    <w:tmpl w:val="536CE606"/>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444112516">
    <w:abstractNumId w:val="7"/>
  </w:num>
  <w:num w:numId="2" w16cid:durableId="1100107120">
    <w:abstractNumId w:val="9"/>
  </w:num>
  <w:num w:numId="3" w16cid:durableId="1034303378">
    <w:abstractNumId w:val="12"/>
  </w:num>
  <w:num w:numId="4" w16cid:durableId="846479083">
    <w:abstractNumId w:val="18"/>
  </w:num>
  <w:num w:numId="5" w16cid:durableId="1845583530">
    <w:abstractNumId w:val="11"/>
  </w:num>
  <w:num w:numId="6" w16cid:durableId="1932008090">
    <w:abstractNumId w:val="14"/>
  </w:num>
  <w:num w:numId="7" w16cid:durableId="894050879">
    <w:abstractNumId w:val="17"/>
  </w:num>
  <w:num w:numId="8" w16cid:durableId="732509284">
    <w:abstractNumId w:val="10"/>
  </w:num>
  <w:num w:numId="9" w16cid:durableId="1999921619">
    <w:abstractNumId w:val="3"/>
  </w:num>
  <w:num w:numId="10" w16cid:durableId="1132746537">
    <w:abstractNumId w:val="1"/>
  </w:num>
  <w:num w:numId="11" w16cid:durableId="1880895947">
    <w:abstractNumId w:val="16"/>
  </w:num>
  <w:num w:numId="12" w16cid:durableId="74711733">
    <w:abstractNumId w:val="5"/>
  </w:num>
  <w:num w:numId="13" w16cid:durableId="1017779656">
    <w:abstractNumId w:val="5"/>
  </w:num>
  <w:num w:numId="14" w16cid:durableId="1605068030">
    <w:abstractNumId w:val="5"/>
  </w:num>
  <w:num w:numId="15" w16cid:durableId="1854345411">
    <w:abstractNumId w:val="5"/>
  </w:num>
  <w:num w:numId="16" w16cid:durableId="1065838804">
    <w:abstractNumId w:val="5"/>
  </w:num>
  <w:num w:numId="17" w16cid:durableId="964850659">
    <w:abstractNumId w:val="5"/>
    <w:lvlOverride w:ilvl="0">
      <w:startOverride w:val="1"/>
    </w:lvlOverride>
  </w:num>
  <w:num w:numId="18" w16cid:durableId="118304165">
    <w:abstractNumId w:val="5"/>
  </w:num>
  <w:num w:numId="19" w16cid:durableId="1767341250">
    <w:abstractNumId w:val="5"/>
  </w:num>
  <w:num w:numId="20" w16cid:durableId="1045908673">
    <w:abstractNumId w:val="5"/>
  </w:num>
  <w:num w:numId="21" w16cid:durableId="135495577">
    <w:abstractNumId w:val="5"/>
  </w:num>
  <w:num w:numId="22" w16cid:durableId="190457478">
    <w:abstractNumId w:val="5"/>
  </w:num>
  <w:num w:numId="23" w16cid:durableId="395251640">
    <w:abstractNumId w:val="5"/>
    <w:lvlOverride w:ilvl="0">
      <w:startOverride w:val="1"/>
    </w:lvlOverride>
  </w:num>
  <w:num w:numId="24" w16cid:durableId="816458363">
    <w:abstractNumId w:val="5"/>
  </w:num>
  <w:num w:numId="25" w16cid:durableId="651561859">
    <w:abstractNumId w:val="5"/>
  </w:num>
  <w:num w:numId="26" w16cid:durableId="823081040">
    <w:abstractNumId w:val="5"/>
    <w:lvlOverride w:ilvl="0">
      <w:startOverride w:val="1"/>
    </w:lvlOverride>
  </w:num>
  <w:num w:numId="27" w16cid:durableId="530604479">
    <w:abstractNumId w:val="13"/>
  </w:num>
  <w:num w:numId="28" w16cid:durableId="724645551">
    <w:abstractNumId w:val="0"/>
  </w:num>
  <w:num w:numId="29" w16cid:durableId="1298484910">
    <w:abstractNumId w:val="19"/>
  </w:num>
  <w:num w:numId="30" w16cid:durableId="1921401018">
    <w:abstractNumId w:val="8"/>
  </w:num>
  <w:num w:numId="31" w16cid:durableId="651250555">
    <w:abstractNumId w:val="2"/>
  </w:num>
  <w:num w:numId="32" w16cid:durableId="1955288059">
    <w:abstractNumId w:val="4"/>
  </w:num>
  <w:num w:numId="33" w16cid:durableId="2013870093">
    <w:abstractNumId w:val="6"/>
  </w:num>
  <w:num w:numId="34" w16cid:durableId="4821579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AA"/>
    <w:rsid w:val="0001011F"/>
    <w:rsid w:val="00010D1E"/>
    <w:rsid w:val="00014BE4"/>
    <w:rsid w:val="00020CEC"/>
    <w:rsid w:val="0005004B"/>
    <w:rsid w:val="0007659D"/>
    <w:rsid w:val="000863D7"/>
    <w:rsid w:val="000E4D8E"/>
    <w:rsid w:val="000F79CF"/>
    <w:rsid w:val="00107869"/>
    <w:rsid w:val="00150947"/>
    <w:rsid w:val="00157E83"/>
    <w:rsid w:val="001621BA"/>
    <w:rsid w:val="00166E4E"/>
    <w:rsid w:val="00185154"/>
    <w:rsid w:val="001A4F4A"/>
    <w:rsid w:val="001D218C"/>
    <w:rsid w:val="001E0833"/>
    <w:rsid w:val="00250F35"/>
    <w:rsid w:val="0025591F"/>
    <w:rsid w:val="00264BE2"/>
    <w:rsid w:val="002672F8"/>
    <w:rsid w:val="00276EE5"/>
    <w:rsid w:val="00286506"/>
    <w:rsid w:val="002959B1"/>
    <w:rsid w:val="002A570B"/>
    <w:rsid w:val="002C2B22"/>
    <w:rsid w:val="002E37A0"/>
    <w:rsid w:val="002E637F"/>
    <w:rsid w:val="002F71AD"/>
    <w:rsid w:val="002F7B25"/>
    <w:rsid w:val="00306634"/>
    <w:rsid w:val="003205C1"/>
    <w:rsid w:val="00325292"/>
    <w:rsid w:val="003264C7"/>
    <w:rsid w:val="00342BDD"/>
    <w:rsid w:val="00347C2F"/>
    <w:rsid w:val="00357226"/>
    <w:rsid w:val="00375C73"/>
    <w:rsid w:val="003A6D52"/>
    <w:rsid w:val="003B53CC"/>
    <w:rsid w:val="003D20B7"/>
    <w:rsid w:val="003E5E9A"/>
    <w:rsid w:val="003F4AEB"/>
    <w:rsid w:val="004012F5"/>
    <w:rsid w:val="00401365"/>
    <w:rsid w:val="00430DE3"/>
    <w:rsid w:val="004450F7"/>
    <w:rsid w:val="00451AED"/>
    <w:rsid w:val="004B3110"/>
    <w:rsid w:val="004B3BA7"/>
    <w:rsid w:val="004B750A"/>
    <w:rsid w:val="004C46E6"/>
    <w:rsid w:val="004F613F"/>
    <w:rsid w:val="00511CBC"/>
    <w:rsid w:val="00525AEB"/>
    <w:rsid w:val="005413F1"/>
    <w:rsid w:val="005537EB"/>
    <w:rsid w:val="00554B21"/>
    <w:rsid w:val="005558C4"/>
    <w:rsid w:val="00573D61"/>
    <w:rsid w:val="005A3BCE"/>
    <w:rsid w:val="005A4942"/>
    <w:rsid w:val="005C4215"/>
    <w:rsid w:val="005F53A1"/>
    <w:rsid w:val="0060223D"/>
    <w:rsid w:val="00605931"/>
    <w:rsid w:val="0061382E"/>
    <w:rsid w:val="00614621"/>
    <w:rsid w:val="006147F6"/>
    <w:rsid w:val="00617F2C"/>
    <w:rsid w:val="0062224B"/>
    <w:rsid w:val="00624030"/>
    <w:rsid w:val="006323BA"/>
    <w:rsid w:val="00642840"/>
    <w:rsid w:val="006441C9"/>
    <w:rsid w:val="00674267"/>
    <w:rsid w:val="006C47CD"/>
    <w:rsid w:val="006D28A8"/>
    <w:rsid w:val="006F6FE9"/>
    <w:rsid w:val="0070685E"/>
    <w:rsid w:val="00762507"/>
    <w:rsid w:val="0076630F"/>
    <w:rsid w:val="007950B6"/>
    <w:rsid w:val="007B06E7"/>
    <w:rsid w:val="007B7F33"/>
    <w:rsid w:val="00803B13"/>
    <w:rsid w:val="008861F9"/>
    <w:rsid w:val="0089115C"/>
    <w:rsid w:val="00896E19"/>
    <w:rsid w:val="008D65C4"/>
    <w:rsid w:val="008E7781"/>
    <w:rsid w:val="0090495F"/>
    <w:rsid w:val="00904F3F"/>
    <w:rsid w:val="00905AE6"/>
    <w:rsid w:val="00911DA4"/>
    <w:rsid w:val="0095112E"/>
    <w:rsid w:val="009617C1"/>
    <w:rsid w:val="009668EC"/>
    <w:rsid w:val="00996099"/>
    <w:rsid w:val="009A6EC2"/>
    <w:rsid w:val="009B3D87"/>
    <w:rsid w:val="009B6DAD"/>
    <w:rsid w:val="009C2102"/>
    <w:rsid w:val="009E0CEF"/>
    <w:rsid w:val="009E6C1C"/>
    <w:rsid w:val="00A04E72"/>
    <w:rsid w:val="00A343E5"/>
    <w:rsid w:val="00A56FF9"/>
    <w:rsid w:val="00A658C5"/>
    <w:rsid w:val="00A67320"/>
    <w:rsid w:val="00AA1941"/>
    <w:rsid w:val="00AB5509"/>
    <w:rsid w:val="00AC1C68"/>
    <w:rsid w:val="00AD1E5C"/>
    <w:rsid w:val="00AE31AA"/>
    <w:rsid w:val="00B02965"/>
    <w:rsid w:val="00B5729A"/>
    <w:rsid w:val="00B73AD0"/>
    <w:rsid w:val="00B86500"/>
    <w:rsid w:val="00B95C2C"/>
    <w:rsid w:val="00BB1449"/>
    <w:rsid w:val="00BB3A33"/>
    <w:rsid w:val="00BB4B3D"/>
    <w:rsid w:val="00BC70BC"/>
    <w:rsid w:val="00BD7D22"/>
    <w:rsid w:val="00BF55A6"/>
    <w:rsid w:val="00C378F9"/>
    <w:rsid w:val="00C409F1"/>
    <w:rsid w:val="00C80D6E"/>
    <w:rsid w:val="00CA2C8F"/>
    <w:rsid w:val="00CA3580"/>
    <w:rsid w:val="00CE4603"/>
    <w:rsid w:val="00CF7B1D"/>
    <w:rsid w:val="00D17EC3"/>
    <w:rsid w:val="00D37FD2"/>
    <w:rsid w:val="00D441D8"/>
    <w:rsid w:val="00D56EB8"/>
    <w:rsid w:val="00D615CB"/>
    <w:rsid w:val="00D769AD"/>
    <w:rsid w:val="00D87FBD"/>
    <w:rsid w:val="00DB4349"/>
    <w:rsid w:val="00DD616C"/>
    <w:rsid w:val="00DF5738"/>
    <w:rsid w:val="00E06306"/>
    <w:rsid w:val="00E612C8"/>
    <w:rsid w:val="00E6176A"/>
    <w:rsid w:val="00E84256"/>
    <w:rsid w:val="00E953C9"/>
    <w:rsid w:val="00EB7DAB"/>
    <w:rsid w:val="00ED61F4"/>
    <w:rsid w:val="00ED7249"/>
    <w:rsid w:val="00EE0C08"/>
    <w:rsid w:val="00F048C9"/>
    <w:rsid w:val="00F0542B"/>
    <w:rsid w:val="00F421F4"/>
    <w:rsid w:val="00F61C86"/>
    <w:rsid w:val="00F64F93"/>
    <w:rsid w:val="00F719F2"/>
    <w:rsid w:val="00F74B0E"/>
    <w:rsid w:val="00F74CD8"/>
    <w:rsid w:val="00FA3C90"/>
    <w:rsid w:val="00FC5BEB"/>
    <w:rsid w:val="00FE6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7DBB"/>
  <w15:chartTrackingRefBased/>
  <w15:docId w15:val="{A1FF4A84-2C37-4DAF-95EB-8F26471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2C8"/>
    <w:rPr>
      <w:lang w:val="de-DE"/>
    </w:rPr>
  </w:style>
  <w:style w:type="paragraph" w:styleId="berschrift1">
    <w:name w:val="heading 1"/>
    <w:basedOn w:val="Standard"/>
    <w:next w:val="Standard"/>
    <w:link w:val="berschrift1Zchn"/>
    <w:uiPriority w:val="9"/>
    <w:qFormat/>
    <w:rsid w:val="005558C4"/>
    <w:pPr>
      <w:keepNext/>
      <w:keepLines/>
      <w:spacing w:before="720" w:after="120"/>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5558C4"/>
    <w:pPr>
      <w:keepNext/>
      <w:keepLines/>
      <w:spacing w:before="40" w:after="0"/>
      <w:outlineLvl w:val="1"/>
    </w:pPr>
    <w:rPr>
      <w:rFonts w:asciiTheme="majorHAnsi" w:eastAsiaTheme="majorEastAsia" w:hAnsiTheme="majorHAnsi" w:cstheme="majorBidi"/>
      <w:color w:val="51822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1AA"/>
  </w:style>
  <w:style w:type="paragraph" w:styleId="Fuzeile">
    <w:name w:val="footer"/>
    <w:basedOn w:val="Standard"/>
    <w:link w:val="FuzeileZchn"/>
    <w:uiPriority w:val="99"/>
    <w:unhideWhenUsed/>
    <w:rsid w:val="00AE3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1AA"/>
  </w:style>
  <w:style w:type="character" w:customStyle="1" w:styleId="berschrift2Zchn">
    <w:name w:val="Überschrift 2 Zchn"/>
    <w:basedOn w:val="Absatz-Standardschriftart"/>
    <w:link w:val="berschrift2"/>
    <w:uiPriority w:val="9"/>
    <w:rsid w:val="005558C4"/>
    <w:rPr>
      <w:rFonts w:asciiTheme="majorHAnsi" w:eastAsiaTheme="majorEastAsia" w:hAnsiTheme="majorHAnsi" w:cstheme="majorBidi"/>
      <w:color w:val="518220" w:themeColor="accent1" w:themeShade="BF"/>
      <w:sz w:val="26"/>
      <w:szCs w:val="26"/>
    </w:rPr>
  </w:style>
  <w:style w:type="character" w:customStyle="1" w:styleId="berschrift1Zchn">
    <w:name w:val="Überschrift 1 Zchn"/>
    <w:basedOn w:val="Absatz-Standardschriftart"/>
    <w:link w:val="berschrift1"/>
    <w:uiPriority w:val="9"/>
    <w:rsid w:val="005558C4"/>
    <w:rPr>
      <w:rFonts w:asciiTheme="majorHAnsi" w:eastAsiaTheme="majorEastAsia" w:hAnsiTheme="majorHAnsi" w:cstheme="majorBidi"/>
      <w:b/>
      <w:sz w:val="28"/>
      <w:szCs w:val="32"/>
    </w:rPr>
  </w:style>
  <w:style w:type="table" w:styleId="Tabellenraster">
    <w:name w:val="Table Grid"/>
    <w:basedOn w:val="NormaleTabelle"/>
    <w:uiPriority w:val="39"/>
    <w:rsid w:val="0055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0DE3"/>
    <w:pPr>
      <w:numPr>
        <w:numId w:val="12"/>
      </w:numPr>
      <w:tabs>
        <w:tab w:val="right" w:leader="dot" w:pos="2294"/>
      </w:tabs>
      <w:spacing w:after="0" w:line="240" w:lineRule="auto"/>
      <w:ind w:left="310" w:hanging="310"/>
      <w:contextualSpacing/>
    </w:pPr>
  </w:style>
  <w:style w:type="character" w:styleId="IntensiverVerweis">
    <w:name w:val="Intense Reference"/>
    <w:uiPriority w:val="32"/>
    <w:qFormat/>
    <w:rsid w:val="00DF5738"/>
    <w:rPr>
      <w:rFonts w:ascii="Comic Sans MS" w:hAnsi="Comic Sans MS"/>
      <w:color w:val="6DAF2B" w:themeColor="accent1"/>
      <w:sz w:val="20"/>
    </w:rPr>
  </w:style>
  <w:style w:type="paragraph" w:styleId="IntensivesZitat">
    <w:name w:val="Intense Quote"/>
    <w:basedOn w:val="Standard"/>
    <w:next w:val="Standard"/>
    <w:link w:val="IntensivesZitatZchn"/>
    <w:uiPriority w:val="30"/>
    <w:qFormat/>
    <w:rsid w:val="00F421F4"/>
    <w:pPr>
      <w:pBdr>
        <w:top w:val="single" w:sz="4" w:space="10" w:color="6DAF2B" w:themeColor="accent1"/>
        <w:bottom w:val="single" w:sz="4" w:space="10" w:color="6DAF2B" w:themeColor="accent1"/>
      </w:pBdr>
      <w:spacing w:before="360" w:after="360"/>
      <w:ind w:left="864" w:right="864"/>
      <w:jc w:val="center"/>
    </w:pPr>
    <w:rPr>
      <w:i/>
      <w:iCs/>
      <w:color w:val="6DAF2B" w:themeColor="accent1"/>
    </w:rPr>
  </w:style>
  <w:style w:type="character" w:customStyle="1" w:styleId="IntensivesZitatZchn">
    <w:name w:val="Intensives Zitat Zchn"/>
    <w:basedOn w:val="Absatz-Standardschriftart"/>
    <w:link w:val="IntensivesZitat"/>
    <w:uiPriority w:val="30"/>
    <w:rsid w:val="00F421F4"/>
    <w:rPr>
      <w:i/>
      <w:iCs/>
      <w:color w:val="6DAF2B" w:themeColor="accent1"/>
    </w:rPr>
  </w:style>
  <w:style w:type="paragraph" w:styleId="Textkrper">
    <w:name w:val="Body Text"/>
    <w:basedOn w:val="Standard"/>
    <w:link w:val="TextkrperZchn"/>
    <w:rsid w:val="00107869"/>
    <w:pPr>
      <w:spacing w:after="0" w:line="240" w:lineRule="auto"/>
    </w:pPr>
    <w:rPr>
      <w:rFonts w:ascii="Comic Sans MS" w:hAnsi="Comic Sans MS" w:cs="Times New Roman"/>
      <w:szCs w:val="20"/>
    </w:rPr>
  </w:style>
  <w:style w:type="character" w:customStyle="1" w:styleId="TextkrperZchn">
    <w:name w:val="Textkörper Zchn"/>
    <w:basedOn w:val="Absatz-Standardschriftart"/>
    <w:link w:val="Textkrper"/>
    <w:rsid w:val="00107869"/>
    <w:rPr>
      <w:rFonts w:ascii="Comic Sans MS" w:hAnsi="Comic Sans MS" w:cs="Times New Roman"/>
      <w:szCs w:val="20"/>
      <w:lang w:val="de-DE"/>
    </w:rPr>
  </w:style>
  <w:style w:type="character" w:styleId="SchwacherVerweis">
    <w:name w:val="Subtle Reference"/>
    <w:basedOn w:val="Absatz-Standardschriftart"/>
    <w:uiPriority w:val="31"/>
    <w:qFormat/>
    <w:rsid w:val="001621BA"/>
    <w:rPr>
      <w:smallCaps/>
      <w:color w:val="5A5A5A" w:themeColor="text1" w:themeTint="A5"/>
    </w:rPr>
  </w:style>
  <w:style w:type="character" w:styleId="Buchtitel">
    <w:name w:val="Book Title"/>
    <w:basedOn w:val="Absatz-Standardschriftart"/>
    <w:uiPriority w:val="33"/>
    <w:qFormat/>
    <w:rsid w:val="001621BA"/>
    <w:rPr>
      <w:b/>
      <w:bCs/>
      <w:i/>
      <w:iCs/>
      <w:spacing w:val="5"/>
    </w:rPr>
  </w:style>
  <w:style w:type="paragraph" w:styleId="Sprechblasentext">
    <w:name w:val="Balloon Text"/>
    <w:basedOn w:val="Standard"/>
    <w:link w:val="SprechblasentextZchn"/>
    <w:uiPriority w:val="99"/>
    <w:semiHidden/>
    <w:unhideWhenUsed/>
    <w:rsid w:val="00A673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320"/>
    <w:rPr>
      <w:rFonts w:ascii="Segoe UI" w:hAnsi="Segoe UI" w:cs="Segoe UI"/>
      <w:sz w:val="18"/>
      <w:szCs w:val="18"/>
    </w:rPr>
  </w:style>
  <w:style w:type="character" w:styleId="Hyperlink">
    <w:name w:val="Hyperlink"/>
    <w:basedOn w:val="Absatz-Standardschriftart"/>
    <w:uiPriority w:val="99"/>
    <w:unhideWhenUsed/>
    <w:rsid w:val="008E7781"/>
    <w:rPr>
      <w:color w:val="0000FF" w:themeColor="hyperlink"/>
      <w:u w:val="single"/>
    </w:rPr>
  </w:style>
  <w:style w:type="character" w:styleId="NichtaufgelsteErwhnung">
    <w:name w:val="Unresolved Mention"/>
    <w:basedOn w:val="Absatz-Standardschriftart"/>
    <w:uiPriority w:val="99"/>
    <w:semiHidden/>
    <w:unhideWhenUsed/>
    <w:rsid w:val="008E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1799">
      <w:bodyDiv w:val="1"/>
      <w:marLeft w:val="0"/>
      <w:marRight w:val="0"/>
      <w:marTop w:val="0"/>
      <w:marBottom w:val="0"/>
      <w:divBdr>
        <w:top w:val="none" w:sz="0" w:space="0" w:color="auto"/>
        <w:left w:val="none" w:sz="0" w:space="0" w:color="auto"/>
        <w:bottom w:val="none" w:sz="0" w:space="0" w:color="auto"/>
        <w:right w:val="none" w:sz="0" w:space="0" w:color="auto"/>
      </w:divBdr>
    </w:div>
    <w:div w:id="682316332">
      <w:bodyDiv w:val="1"/>
      <w:marLeft w:val="0"/>
      <w:marRight w:val="0"/>
      <w:marTop w:val="0"/>
      <w:marBottom w:val="0"/>
      <w:divBdr>
        <w:top w:val="none" w:sz="0" w:space="0" w:color="auto"/>
        <w:left w:val="none" w:sz="0" w:space="0" w:color="auto"/>
        <w:bottom w:val="none" w:sz="0" w:space="0" w:color="auto"/>
        <w:right w:val="none" w:sz="0" w:space="0" w:color="auto"/>
      </w:divBdr>
    </w:div>
    <w:div w:id="855461922">
      <w:bodyDiv w:val="1"/>
      <w:marLeft w:val="0"/>
      <w:marRight w:val="0"/>
      <w:marTop w:val="0"/>
      <w:marBottom w:val="0"/>
      <w:divBdr>
        <w:top w:val="none" w:sz="0" w:space="0" w:color="auto"/>
        <w:left w:val="none" w:sz="0" w:space="0" w:color="auto"/>
        <w:bottom w:val="none" w:sz="0" w:space="0" w:color="auto"/>
        <w:right w:val="none" w:sz="0" w:space="0" w:color="auto"/>
      </w:divBdr>
    </w:div>
    <w:div w:id="1012956783">
      <w:bodyDiv w:val="1"/>
      <w:marLeft w:val="0"/>
      <w:marRight w:val="0"/>
      <w:marTop w:val="0"/>
      <w:marBottom w:val="0"/>
      <w:divBdr>
        <w:top w:val="none" w:sz="0" w:space="0" w:color="auto"/>
        <w:left w:val="none" w:sz="0" w:space="0" w:color="auto"/>
        <w:bottom w:val="none" w:sz="0" w:space="0" w:color="auto"/>
        <w:right w:val="none" w:sz="0" w:space="0" w:color="auto"/>
      </w:divBdr>
      <w:divsChild>
        <w:div w:id="1424063695">
          <w:marLeft w:val="0"/>
          <w:marRight w:val="0"/>
          <w:marTop w:val="0"/>
          <w:marBottom w:val="0"/>
          <w:divBdr>
            <w:top w:val="none" w:sz="0" w:space="0" w:color="auto"/>
            <w:left w:val="none" w:sz="0" w:space="0" w:color="auto"/>
            <w:bottom w:val="none" w:sz="0" w:space="0" w:color="auto"/>
            <w:right w:val="none" w:sz="0" w:space="0" w:color="auto"/>
          </w:divBdr>
          <w:divsChild>
            <w:div w:id="477115761">
              <w:marLeft w:val="0"/>
              <w:marRight w:val="0"/>
              <w:marTop w:val="0"/>
              <w:marBottom w:val="390"/>
              <w:divBdr>
                <w:top w:val="none" w:sz="0" w:space="0" w:color="auto"/>
                <w:left w:val="none" w:sz="0" w:space="0" w:color="auto"/>
                <w:bottom w:val="none" w:sz="0" w:space="0" w:color="auto"/>
                <w:right w:val="none" w:sz="0" w:space="0" w:color="auto"/>
              </w:divBdr>
            </w:div>
          </w:divsChild>
        </w:div>
        <w:div w:id="733427163">
          <w:marLeft w:val="0"/>
          <w:marRight w:val="0"/>
          <w:marTop w:val="0"/>
          <w:marBottom w:val="0"/>
          <w:divBdr>
            <w:top w:val="none" w:sz="0" w:space="0" w:color="auto"/>
            <w:left w:val="none" w:sz="0" w:space="0" w:color="auto"/>
            <w:bottom w:val="none" w:sz="0" w:space="0" w:color="auto"/>
            <w:right w:val="none" w:sz="0" w:space="0" w:color="auto"/>
          </w:divBdr>
        </w:div>
      </w:divsChild>
    </w:div>
    <w:div w:id="135098302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57">
          <w:marLeft w:val="0"/>
          <w:marRight w:val="0"/>
          <w:marTop w:val="0"/>
          <w:marBottom w:val="0"/>
          <w:divBdr>
            <w:top w:val="none" w:sz="0" w:space="0" w:color="auto"/>
            <w:left w:val="none" w:sz="0" w:space="0" w:color="auto"/>
            <w:bottom w:val="none" w:sz="0" w:space="0" w:color="auto"/>
            <w:right w:val="none" w:sz="0" w:space="0" w:color="auto"/>
          </w:divBdr>
          <w:divsChild>
            <w:div w:id="13506998">
              <w:marLeft w:val="0"/>
              <w:marRight w:val="0"/>
              <w:marTop w:val="0"/>
              <w:marBottom w:val="390"/>
              <w:divBdr>
                <w:top w:val="none" w:sz="0" w:space="0" w:color="auto"/>
                <w:left w:val="none" w:sz="0" w:space="0" w:color="auto"/>
                <w:bottom w:val="none" w:sz="0" w:space="0" w:color="auto"/>
                <w:right w:val="none" w:sz="0" w:space="0" w:color="auto"/>
              </w:divBdr>
            </w:div>
          </w:divsChild>
        </w:div>
        <w:div w:id="625282871">
          <w:marLeft w:val="0"/>
          <w:marRight w:val="0"/>
          <w:marTop w:val="0"/>
          <w:marBottom w:val="0"/>
          <w:divBdr>
            <w:top w:val="none" w:sz="0" w:space="0" w:color="auto"/>
            <w:left w:val="none" w:sz="0" w:space="0" w:color="auto"/>
            <w:bottom w:val="none" w:sz="0" w:space="0" w:color="auto"/>
            <w:right w:val="none" w:sz="0" w:space="0" w:color="auto"/>
          </w:divBdr>
        </w:div>
      </w:divsChild>
    </w:div>
    <w:div w:id="1804303921">
      <w:bodyDiv w:val="1"/>
      <w:marLeft w:val="0"/>
      <w:marRight w:val="0"/>
      <w:marTop w:val="0"/>
      <w:marBottom w:val="0"/>
      <w:divBdr>
        <w:top w:val="none" w:sz="0" w:space="0" w:color="auto"/>
        <w:left w:val="none" w:sz="0" w:space="0" w:color="auto"/>
        <w:bottom w:val="none" w:sz="0" w:space="0" w:color="auto"/>
        <w:right w:val="none" w:sz="0" w:space="0" w:color="auto"/>
      </w:divBdr>
    </w:div>
    <w:div w:id="1920480100">
      <w:bodyDiv w:val="1"/>
      <w:marLeft w:val="0"/>
      <w:marRight w:val="0"/>
      <w:marTop w:val="0"/>
      <w:marBottom w:val="0"/>
      <w:divBdr>
        <w:top w:val="none" w:sz="0" w:space="0" w:color="auto"/>
        <w:left w:val="none" w:sz="0" w:space="0" w:color="auto"/>
        <w:bottom w:val="none" w:sz="0" w:space="0" w:color="auto"/>
        <w:right w:val="none" w:sz="0" w:space="0" w:color="auto"/>
      </w:divBdr>
    </w:div>
    <w:div w:id="2145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IQES">
  <a:themeElements>
    <a:clrScheme name="IQES">
      <a:dk1>
        <a:sysClr val="windowText" lastClr="000000"/>
      </a:dk1>
      <a:lt1>
        <a:sysClr val="window" lastClr="FFFFFF"/>
      </a:lt1>
      <a:dk2>
        <a:srgbClr val="1F497D"/>
      </a:dk2>
      <a:lt2>
        <a:srgbClr val="EEECE1"/>
      </a:lt2>
      <a:accent1>
        <a:srgbClr val="6DAF2B"/>
      </a:accent1>
      <a:accent2>
        <a:srgbClr val="007FBD"/>
      </a:accent2>
      <a:accent3>
        <a:srgbClr val="C0504D"/>
      </a:accent3>
      <a:accent4>
        <a:srgbClr val="8064A2"/>
      </a:accent4>
      <a:accent5>
        <a:srgbClr val="4BACC6"/>
      </a:accent5>
      <a:accent6>
        <a:srgbClr val="F79646"/>
      </a:accent6>
      <a:hlink>
        <a:srgbClr val="0000FF"/>
      </a:hlink>
      <a:folHlink>
        <a:srgbClr val="800080"/>
      </a:folHlink>
    </a:clrScheme>
    <a:fontScheme name="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CDE2-E31C-5040-B8CF-E993A89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Truniger - IQES online</dc:creator>
  <cp:keywords/>
  <dc:description/>
  <cp:lastModifiedBy>Niggi Steiner</cp:lastModifiedBy>
  <cp:revision>12</cp:revision>
  <cp:lastPrinted>2018-09-11T12:24:00Z</cp:lastPrinted>
  <dcterms:created xsi:type="dcterms:W3CDTF">2022-03-22T13:00:00Z</dcterms:created>
  <dcterms:modified xsi:type="dcterms:W3CDTF">2023-01-09T08:34:00Z</dcterms:modified>
</cp:coreProperties>
</file>